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4A" w:rsidRDefault="00A1484A" w:rsidP="00A1484A">
      <w:pPr>
        <w:pStyle w:val="Titolo1"/>
        <w:spacing w:before="90"/>
        <w:ind w:left="0" w:right="3529"/>
        <w:jc w:val="both"/>
      </w:pPr>
      <w:r>
        <w:rPr>
          <w:noProof/>
          <w:lang w:eastAsia="it-IT"/>
        </w:rPr>
        <w:drawing>
          <wp:inline distT="0" distB="0" distL="0" distR="0" wp14:anchorId="58622CAB" wp14:editId="4958743D">
            <wp:extent cx="6120130" cy="514211"/>
            <wp:effectExtent l="0" t="0" r="0" b="635"/>
            <wp:docPr id="6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4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484A" w:rsidRDefault="00A1484A" w:rsidP="00A1484A">
      <w:pPr>
        <w:pStyle w:val="Titolo1"/>
        <w:spacing w:before="90"/>
        <w:ind w:left="3390" w:right="3529"/>
        <w:jc w:val="center"/>
      </w:pPr>
    </w:p>
    <w:p w:rsidR="00A1484A" w:rsidRDefault="002F3AC4" w:rsidP="002F3AC4">
      <w:pPr>
        <w:pStyle w:val="Titolo1"/>
        <w:spacing w:before="90"/>
        <w:ind w:left="3390" w:right="4"/>
        <w:jc w:val="right"/>
      </w:pPr>
      <w:r>
        <w:t>Allegato A</w:t>
      </w:r>
    </w:p>
    <w:p w:rsidR="002F3AC4" w:rsidRDefault="002F3AC4" w:rsidP="00A1484A">
      <w:pPr>
        <w:pStyle w:val="Titolo1"/>
        <w:spacing w:before="90"/>
        <w:ind w:left="3390" w:right="3529"/>
        <w:jc w:val="center"/>
      </w:pPr>
    </w:p>
    <w:p w:rsidR="002F3AC4" w:rsidRDefault="002F3AC4" w:rsidP="00A1484A">
      <w:pPr>
        <w:pStyle w:val="Titolo1"/>
        <w:spacing w:before="90"/>
        <w:ind w:left="3390" w:right="3529"/>
        <w:jc w:val="center"/>
      </w:pPr>
    </w:p>
    <w:p w:rsidR="00A1484A" w:rsidRDefault="00A1484A" w:rsidP="00A1484A">
      <w:pPr>
        <w:pStyle w:val="Titolo1"/>
        <w:spacing w:before="90"/>
        <w:ind w:left="3390" w:right="3529"/>
        <w:jc w:val="center"/>
      </w:pPr>
      <w:r>
        <w:t>PEZ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2023/2024</w:t>
      </w:r>
    </w:p>
    <w:p w:rsidR="00A1484A" w:rsidRDefault="00A1484A" w:rsidP="00A1484A">
      <w:pPr>
        <w:ind w:left="1625" w:right="1767"/>
        <w:jc w:val="center"/>
        <w:rPr>
          <w:b/>
          <w:sz w:val="24"/>
        </w:rPr>
      </w:pPr>
      <w:r>
        <w:rPr>
          <w:b/>
          <w:sz w:val="24"/>
        </w:rPr>
        <w:t>SCHEMA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PROGETTI 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SCUOLE</w:t>
      </w:r>
    </w:p>
    <w:p w:rsidR="00A1484A" w:rsidRDefault="00A1484A" w:rsidP="00A1484A">
      <w:pPr>
        <w:pStyle w:val="Corpotesto"/>
        <w:spacing w:before="4"/>
        <w:rPr>
          <w:b/>
          <w:sz w:val="23"/>
        </w:rPr>
      </w:pPr>
    </w:p>
    <w:p w:rsidR="00A1484A" w:rsidRDefault="00A1484A" w:rsidP="00A1484A">
      <w:pPr>
        <w:pStyle w:val="Corpotesto"/>
        <w:spacing w:before="1"/>
        <w:ind w:left="212" w:right="351"/>
        <w:jc w:val="both"/>
      </w:pPr>
      <w:r>
        <w:t>La descrizione</w:t>
      </w:r>
      <w:r>
        <w:rPr>
          <w:spacing w:val="1"/>
        </w:rPr>
        <w:t xml:space="preserve"> </w:t>
      </w:r>
      <w:r w:rsidR="00C01CB3">
        <w:t>del progetto</w:t>
      </w:r>
      <w:r>
        <w:t xml:space="preserve"> </w:t>
      </w:r>
      <w:r w:rsidR="00C01CB3">
        <w:t xml:space="preserve">dovrà tener conto dei parametri previsti dalle Linee Guida regionali </w:t>
      </w:r>
      <w:r w:rsidR="00FF7BA5">
        <w:t xml:space="preserve">che sono elencate al punto 2 dell’Avviso pubblico e </w:t>
      </w:r>
      <w:r>
        <w:t>deve essere comprensiva di: personale</w:t>
      </w:r>
      <w:r w:rsidR="00C01CB3">
        <w:t xml:space="preserve"> impiegato</w:t>
      </w:r>
      <w:r>
        <w:t>,</w:t>
      </w:r>
      <w:r>
        <w:rPr>
          <w:spacing w:val="1"/>
        </w:rPr>
        <w:t xml:space="preserve"> </w:t>
      </w:r>
      <w:r w:rsidR="00C01CB3">
        <w:rPr>
          <w:spacing w:val="1"/>
        </w:rPr>
        <w:t xml:space="preserve">finalità specifica, </w:t>
      </w:r>
      <w:r>
        <w:t>obiettivi, metodologie,</w:t>
      </w:r>
      <w:r>
        <w:rPr>
          <w:spacing w:val="-2"/>
        </w:rPr>
        <w:t xml:space="preserve"> </w:t>
      </w:r>
      <w:r>
        <w:t>materiali,</w:t>
      </w:r>
      <w:r>
        <w:rPr>
          <w:spacing w:val="-1"/>
        </w:rPr>
        <w:t xml:space="preserve"> </w:t>
      </w:r>
      <w:r>
        <w:t>progettazione,</w:t>
      </w:r>
      <w:r>
        <w:rPr>
          <w:spacing w:val="-1"/>
        </w:rPr>
        <w:t xml:space="preserve"> </w:t>
      </w:r>
      <w:r w:rsidR="00FF7BA5">
        <w:t xml:space="preserve">coordinamento. </w:t>
      </w:r>
    </w:p>
    <w:p w:rsidR="00FF7BA5" w:rsidRDefault="00FF7BA5" w:rsidP="00A1484A">
      <w:pPr>
        <w:pStyle w:val="Corpotesto"/>
        <w:spacing w:before="1"/>
        <w:ind w:left="212" w:right="351"/>
        <w:jc w:val="both"/>
      </w:pPr>
    </w:p>
    <w:p w:rsidR="00A1484A" w:rsidRDefault="00A1484A" w:rsidP="00A1484A">
      <w:pPr>
        <w:pStyle w:val="Corpotesto"/>
        <w:rPr>
          <w:sz w:val="26"/>
        </w:rPr>
      </w:pPr>
    </w:p>
    <w:p w:rsidR="00A1484A" w:rsidRDefault="00A1484A" w:rsidP="00A1484A">
      <w:pPr>
        <w:pStyle w:val="Corpotesto"/>
        <w:rPr>
          <w:sz w:val="22"/>
        </w:rPr>
      </w:pPr>
    </w:p>
    <w:p w:rsidR="00A1484A" w:rsidRPr="00FF7BA5" w:rsidRDefault="00FF7BA5" w:rsidP="00FF7BA5">
      <w:pPr>
        <w:rPr>
          <w:sz w:val="24"/>
        </w:rPr>
      </w:pPr>
      <w:r>
        <w:rPr>
          <w:b/>
          <w:sz w:val="24"/>
        </w:rPr>
        <w:t xml:space="preserve">1) </w:t>
      </w:r>
      <w:r w:rsidR="00A1484A" w:rsidRPr="00FF7BA5">
        <w:rPr>
          <w:b/>
          <w:sz w:val="24"/>
        </w:rPr>
        <w:t>SOGGETTO</w:t>
      </w:r>
      <w:r w:rsidR="00A1484A" w:rsidRPr="00FF7BA5">
        <w:rPr>
          <w:b/>
          <w:spacing w:val="-3"/>
          <w:sz w:val="24"/>
        </w:rPr>
        <w:t xml:space="preserve"> </w:t>
      </w:r>
      <w:r w:rsidR="00A1484A" w:rsidRPr="00FF7BA5">
        <w:rPr>
          <w:b/>
          <w:sz w:val="24"/>
        </w:rPr>
        <w:t xml:space="preserve">PROPONENTE </w:t>
      </w:r>
      <w:r w:rsidR="00A1484A" w:rsidRPr="00FF7BA5">
        <w:rPr>
          <w:sz w:val="24"/>
        </w:rPr>
        <w:t>(associazione/</w:t>
      </w:r>
      <w:r w:rsidR="00A1484A" w:rsidRPr="00FF7BA5">
        <w:rPr>
          <w:spacing w:val="-2"/>
          <w:sz w:val="24"/>
        </w:rPr>
        <w:t xml:space="preserve"> </w:t>
      </w:r>
      <w:r w:rsidR="00A1484A" w:rsidRPr="00FF7BA5">
        <w:rPr>
          <w:sz w:val="24"/>
        </w:rPr>
        <w:t>società/</w:t>
      </w:r>
      <w:r w:rsidRPr="00FF7BA5">
        <w:rPr>
          <w:sz w:val="24"/>
        </w:rPr>
        <w:t>ente/</w:t>
      </w:r>
      <w:r w:rsidR="00A1484A" w:rsidRPr="00FF7BA5">
        <w:rPr>
          <w:spacing w:val="-2"/>
          <w:sz w:val="24"/>
        </w:rPr>
        <w:t xml:space="preserve"> </w:t>
      </w:r>
      <w:r w:rsidR="00A1484A" w:rsidRPr="00FF7BA5">
        <w:rPr>
          <w:sz w:val="24"/>
        </w:rPr>
        <w:t>professionista):</w:t>
      </w:r>
    </w:p>
    <w:p w:rsidR="00A1484A" w:rsidRDefault="00A1484A" w:rsidP="00A1484A">
      <w:pPr>
        <w:pStyle w:val="Corpotesto"/>
        <w:spacing w:before="8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83"/>
      </w:tblGrid>
      <w:tr w:rsidR="00A1484A" w:rsidTr="002F7BE0">
        <w:trPr>
          <w:trHeight w:val="330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Soggetto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proponente</w:t>
            </w:r>
            <w:proofErr w:type="spellEnd"/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333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Ragione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sociale</w:t>
            </w:r>
            <w:proofErr w:type="spellEnd"/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330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Legale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Rappresentante</w:t>
            </w:r>
            <w:proofErr w:type="spellEnd"/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330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Sede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legale</w:t>
            </w:r>
            <w:proofErr w:type="spellEnd"/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330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Sede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amministrativa</w:t>
            </w:r>
            <w:proofErr w:type="spellEnd"/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330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Telefono</w:t>
            </w:r>
            <w:proofErr w:type="spellEnd"/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331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Web</w:t>
            </w:r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330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330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330"/>
        </w:trPr>
        <w:tc>
          <w:tcPr>
            <w:tcW w:w="2693" w:type="dxa"/>
          </w:tcPr>
          <w:p w:rsidR="00A1484A" w:rsidRDefault="00A1484A" w:rsidP="002F7B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Codice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Fiscale</w:t>
            </w:r>
            <w:proofErr w:type="spellEnd"/>
          </w:p>
        </w:tc>
        <w:tc>
          <w:tcPr>
            <w:tcW w:w="7283" w:type="dxa"/>
          </w:tcPr>
          <w:p w:rsidR="00A1484A" w:rsidRDefault="00A1484A" w:rsidP="002F7BE0">
            <w:pPr>
              <w:pStyle w:val="TableParagraph"/>
              <w:ind w:left="0"/>
            </w:pPr>
          </w:p>
        </w:tc>
      </w:tr>
      <w:tr w:rsidR="00A1484A" w:rsidTr="002F7BE0">
        <w:trPr>
          <w:trHeight w:val="830"/>
        </w:trPr>
        <w:tc>
          <w:tcPr>
            <w:tcW w:w="2693" w:type="dxa"/>
          </w:tcPr>
          <w:p w:rsidR="00A1484A" w:rsidRPr="00A1484A" w:rsidRDefault="00A1484A" w:rsidP="002F7BE0">
            <w:pPr>
              <w:pStyle w:val="TableParagraph"/>
              <w:spacing w:line="268" w:lineRule="exact"/>
              <w:rPr>
                <w:sz w:val="24"/>
                <w:lang w:val="it-IT"/>
              </w:rPr>
            </w:pPr>
            <w:r w:rsidRPr="00A1484A">
              <w:rPr>
                <w:sz w:val="24"/>
                <w:lang w:val="it-IT"/>
              </w:rPr>
              <w:t>Partita</w:t>
            </w:r>
            <w:r w:rsidRPr="00A1484A">
              <w:rPr>
                <w:spacing w:val="-2"/>
                <w:sz w:val="24"/>
                <w:lang w:val="it-IT"/>
              </w:rPr>
              <w:t xml:space="preserve"> </w:t>
            </w:r>
            <w:r w:rsidRPr="00A1484A">
              <w:rPr>
                <w:sz w:val="24"/>
                <w:lang w:val="it-IT"/>
              </w:rPr>
              <w:t>Iva</w:t>
            </w:r>
            <w:r w:rsidRPr="00A1484A">
              <w:rPr>
                <w:spacing w:val="-2"/>
                <w:sz w:val="24"/>
                <w:lang w:val="it-IT"/>
              </w:rPr>
              <w:t xml:space="preserve"> </w:t>
            </w:r>
            <w:r w:rsidRPr="00A1484A">
              <w:rPr>
                <w:sz w:val="24"/>
                <w:lang w:val="it-IT"/>
              </w:rPr>
              <w:t>(obbligatoria</w:t>
            </w:r>
          </w:p>
          <w:p w:rsidR="00A1484A" w:rsidRPr="00A1484A" w:rsidRDefault="00A1484A" w:rsidP="002F7BE0">
            <w:pPr>
              <w:pStyle w:val="TableParagraph"/>
              <w:spacing w:line="270" w:lineRule="atLeast"/>
              <w:ind w:right="155"/>
              <w:rPr>
                <w:sz w:val="24"/>
                <w:lang w:val="it-IT"/>
              </w:rPr>
            </w:pPr>
            <w:proofErr w:type="gramStart"/>
            <w:r w:rsidRPr="00A1484A">
              <w:rPr>
                <w:sz w:val="24"/>
                <w:lang w:val="it-IT"/>
              </w:rPr>
              <w:t>per</w:t>
            </w:r>
            <w:proofErr w:type="gramEnd"/>
            <w:r w:rsidRPr="00A1484A">
              <w:rPr>
                <w:spacing w:val="-4"/>
                <w:sz w:val="24"/>
                <w:lang w:val="it-IT"/>
              </w:rPr>
              <w:t xml:space="preserve"> </w:t>
            </w:r>
            <w:r w:rsidRPr="00A1484A">
              <w:rPr>
                <w:sz w:val="24"/>
                <w:lang w:val="it-IT"/>
              </w:rPr>
              <w:t>coloro</w:t>
            </w:r>
            <w:r w:rsidRPr="00A1484A">
              <w:rPr>
                <w:spacing w:val="-3"/>
                <w:sz w:val="24"/>
                <w:lang w:val="it-IT"/>
              </w:rPr>
              <w:t xml:space="preserve"> </w:t>
            </w:r>
            <w:r w:rsidRPr="00A1484A">
              <w:rPr>
                <w:sz w:val="24"/>
                <w:lang w:val="it-IT"/>
              </w:rPr>
              <w:t>che</w:t>
            </w:r>
            <w:r w:rsidRPr="00A1484A">
              <w:rPr>
                <w:spacing w:val="-4"/>
                <w:sz w:val="24"/>
                <w:lang w:val="it-IT"/>
              </w:rPr>
              <w:t xml:space="preserve"> </w:t>
            </w:r>
            <w:r w:rsidRPr="00A1484A">
              <w:rPr>
                <w:sz w:val="24"/>
                <w:lang w:val="it-IT"/>
              </w:rPr>
              <w:t>ne</w:t>
            </w:r>
            <w:r w:rsidRPr="00A1484A">
              <w:rPr>
                <w:spacing w:val="-5"/>
                <w:sz w:val="24"/>
                <w:lang w:val="it-IT"/>
              </w:rPr>
              <w:t xml:space="preserve"> </w:t>
            </w:r>
            <w:r w:rsidRPr="00A1484A">
              <w:rPr>
                <w:sz w:val="24"/>
                <w:lang w:val="it-IT"/>
              </w:rPr>
              <w:t>sono</w:t>
            </w:r>
            <w:r w:rsidRPr="00A1484A">
              <w:rPr>
                <w:spacing w:val="-3"/>
                <w:sz w:val="24"/>
                <w:lang w:val="it-IT"/>
              </w:rPr>
              <w:t xml:space="preserve"> </w:t>
            </w:r>
            <w:r w:rsidRPr="00A1484A">
              <w:rPr>
                <w:sz w:val="24"/>
                <w:lang w:val="it-IT"/>
              </w:rPr>
              <w:t>in</w:t>
            </w:r>
            <w:r w:rsidRPr="00A1484A">
              <w:rPr>
                <w:spacing w:val="-57"/>
                <w:sz w:val="24"/>
                <w:lang w:val="it-IT"/>
              </w:rPr>
              <w:t xml:space="preserve"> </w:t>
            </w:r>
            <w:r w:rsidRPr="00A1484A">
              <w:rPr>
                <w:sz w:val="24"/>
                <w:lang w:val="it-IT"/>
              </w:rPr>
              <w:t>possesso)</w:t>
            </w:r>
          </w:p>
        </w:tc>
        <w:tc>
          <w:tcPr>
            <w:tcW w:w="7283" w:type="dxa"/>
          </w:tcPr>
          <w:p w:rsidR="00A1484A" w:rsidRPr="00A1484A" w:rsidRDefault="00A1484A" w:rsidP="002F7BE0">
            <w:pPr>
              <w:pStyle w:val="TableParagraph"/>
              <w:ind w:left="0"/>
              <w:rPr>
                <w:lang w:val="it-IT"/>
              </w:rPr>
            </w:pPr>
          </w:p>
        </w:tc>
      </w:tr>
    </w:tbl>
    <w:p w:rsidR="00A1484A" w:rsidRDefault="00A1484A" w:rsidP="00A1484A">
      <w:pPr>
        <w:pStyle w:val="Corpotesto"/>
        <w:spacing w:before="3"/>
        <w:rPr>
          <w:sz w:val="23"/>
        </w:rPr>
      </w:pPr>
    </w:p>
    <w:p w:rsidR="00A1484A" w:rsidRDefault="00A1484A" w:rsidP="00A1484A">
      <w:pPr>
        <w:pStyle w:val="Corpotesto"/>
        <w:spacing w:line="276" w:lineRule="exact"/>
        <w:ind w:left="212"/>
      </w:pPr>
      <w:r>
        <w:rPr>
          <w:u w:val="single"/>
        </w:rPr>
        <w:t>Dichiarazione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relativa</w:t>
      </w:r>
      <w:r>
        <w:rPr>
          <w:spacing w:val="-2"/>
          <w:u w:val="single"/>
        </w:rPr>
        <w:t xml:space="preserve"> </w:t>
      </w:r>
      <w:r>
        <w:rPr>
          <w:u w:val="single"/>
        </w:rPr>
        <w:t>all’Aliquota I.V.A.</w:t>
      </w:r>
      <w:r>
        <w:rPr>
          <w:spacing w:val="-1"/>
          <w:u w:val="single"/>
        </w:rPr>
        <w:t xml:space="preserve"> </w:t>
      </w:r>
      <w:r>
        <w:rPr>
          <w:u w:val="single"/>
        </w:rPr>
        <w:t>(obbligatorio):</w:t>
      </w:r>
    </w:p>
    <w:p w:rsid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94" w:lineRule="exact"/>
        <w:ind w:left="921" w:hanging="349"/>
        <w:rPr>
          <w:sz w:val="24"/>
        </w:rPr>
      </w:pPr>
      <w:r>
        <w:rPr>
          <w:sz w:val="24"/>
        </w:rPr>
        <w:t>22%</w:t>
      </w:r>
      <w:r>
        <w:rPr>
          <w:spacing w:val="-2"/>
          <w:sz w:val="24"/>
        </w:rPr>
        <w:t xml:space="preserve"> </w:t>
      </w:r>
      <w:r>
        <w:rPr>
          <w:sz w:val="24"/>
        </w:rPr>
        <w:t>(salvo</w:t>
      </w:r>
      <w:r>
        <w:rPr>
          <w:spacing w:val="-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modifiche</w:t>
      </w:r>
      <w:r>
        <w:rPr>
          <w:spacing w:val="-2"/>
          <w:sz w:val="24"/>
        </w:rPr>
        <w:t xml:space="preserve"> </w:t>
      </w:r>
      <w:r>
        <w:rPr>
          <w:sz w:val="24"/>
        </w:rPr>
        <w:t>normative</w:t>
      </w:r>
      <w:r>
        <w:rPr>
          <w:spacing w:val="-1"/>
          <w:sz w:val="24"/>
        </w:rPr>
        <w:t xml:space="preserve"> </w:t>
      </w:r>
      <w:r>
        <w:rPr>
          <w:sz w:val="24"/>
        </w:rPr>
        <w:t>dell'aliquota)</w:t>
      </w:r>
    </w:p>
    <w:p w:rsidR="00A1484A" w:rsidRDefault="00A1484A" w:rsidP="00A1484A">
      <w:pPr>
        <w:pStyle w:val="Corpotesto"/>
        <w:tabs>
          <w:tab w:val="left" w:pos="921"/>
        </w:tabs>
        <w:spacing w:before="1" w:line="293" w:lineRule="exact"/>
        <w:ind w:left="573"/>
      </w:pPr>
      <w:r>
        <w:rPr>
          <w:rFonts w:ascii="Symbol" w:hAnsi="Symbol"/>
          <w:w w:val="95"/>
        </w:rPr>
        <w:t>□</w:t>
      </w:r>
      <w:r>
        <w:rPr>
          <w:w w:val="95"/>
        </w:rPr>
        <w:tab/>
        <w:t>10%</w:t>
      </w:r>
    </w:p>
    <w:p w:rsidR="00A1484A" w:rsidRDefault="00A1484A" w:rsidP="00A1484A">
      <w:pPr>
        <w:pStyle w:val="Corpotesto"/>
        <w:tabs>
          <w:tab w:val="left" w:pos="921"/>
        </w:tabs>
        <w:spacing w:line="292" w:lineRule="exact"/>
        <w:ind w:left="573"/>
      </w:pPr>
      <w:r>
        <w:rPr>
          <w:rFonts w:ascii="Symbol" w:hAnsi="Symbol"/>
          <w:w w:val="90"/>
        </w:rPr>
        <w:t>□</w:t>
      </w:r>
      <w:r>
        <w:rPr>
          <w:w w:val="90"/>
        </w:rPr>
        <w:tab/>
        <w:t>5%</w:t>
      </w:r>
    </w:p>
    <w:p w:rsidR="00A1484A" w:rsidRDefault="00A1484A" w:rsidP="00A1484A">
      <w:pPr>
        <w:pStyle w:val="Corpotesto"/>
        <w:spacing w:line="274" w:lineRule="exact"/>
        <w:ind w:left="212"/>
      </w:pPr>
      <w:r>
        <w:t>Fuori</w:t>
      </w:r>
      <w:r>
        <w:rPr>
          <w:spacing w:val="-3"/>
        </w:rPr>
        <w:t xml:space="preserve"> </w:t>
      </w:r>
      <w:r>
        <w:t>campo</w:t>
      </w:r>
      <w:r>
        <w:rPr>
          <w:spacing w:val="3"/>
        </w:rPr>
        <w:t xml:space="preserve"> </w:t>
      </w:r>
      <w:proofErr w:type="gramStart"/>
      <w:r>
        <w:t>I.V.A.</w:t>
      </w:r>
      <w:r>
        <w:rPr>
          <w:spacing w:val="-3"/>
        </w:rPr>
        <w:t xml:space="preserve"> </w:t>
      </w:r>
      <w:r>
        <w:t>:</w:t>
      </w:r>
      <w:proofErr w:type="gramEnd"/>
    </w:p>
    <w:p w:rsid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349"/>
        <w:rPr>
          <w:sz w:val="24"/>
        </w:rPr>
      </w:pPr>
      <w:r>
        <w:rPr>
          <w:sz w:val="24"/>
        </w:rPr>
        <w:t>Fuori</w:t>
      </w:r>
      <w:r>
        <w:rPr>
          <w:spacing w:val="-1"/>
          <w:sz w:val="24"/>
        </w:rPr>
        <w:t xml:space="preserve"> </w:t>
      </w:r>
      <w:r>
        <w:rPr>
          <w:sz w:val="24"/>
        </w:rPr>
        <w:t>campo</w:t>
      </w:r>
      <w:r>
        <w:rPr>
          <w:spacing w:val="4"/>
          <w:sz w:val="24"/>
        </w:rPr>
        <w:t xml:space="preserve"> </w:t>
      </w:r>
      <w:r>
        <w:rPr>
          <w:sz w:val="24"/>
        </w:rPr>
        <w:t>IVA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DPR</w:t>
      </w:r>
      <w:r>
        <w:rPr>
          <w:spacing w:val="-1"/>
          <w:sz w:val="24"/>
        </w:rPr>
        <w:t xml:space="preserve"> </w:t>
      </w:r>
      <w:r>
        <w:rPr>
          <w:sz w:val="24"/>
        </w:rPr>
        <w:t>633/1972</w:t>
      </w:r>
      <w:r w:rsidRPr="00A1484A">
        <w:t xml:space="preserve"> </w:t>
      </w:r>
      <w:r>
        <w:rPr>
          <w:sz w:val="24"/>
        </w:rPr>
        <w:t>Fuori</w:t>
      </w:r>
      <w:r>
        <w:rPr>
          <w:spacing w:val="-2"/>
          <w:sz w:val="24"/>
        </w:rPr>
        <w:t xml:space="preserve"> </w:t>
      </w:r>
      <w:r>
        <w:rPr>
          <w:sz w:val="24"/>
        </w:rPr>
        <w:t>campo</w:t>
      </w:r>
      <w:r>
        <w:rPr>
          <w:spacing w:val="3"/>
          <w:sz w:val="24"/>
        </w:rPr>
        <w:t xml:space="preserve"> </w:t>
      </w:r>
      <w:r>
        <w:rPr>
          <w:sz w:val="24"/>
        </w:rPr>
        <w:t>IVA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c.2 Legge</w:t>
      </w:r>
      <w:r>
        <w:rPr>
          <w:spacing w:val="-3"/>
          <w:sz w:val="24"/>
        </w:rPr>
        <w:t xml:space="preserve"> </w:t>
      </w:r>
      <w:r>
        <w:rPr>
          <w:sz w:val="24"/>
        </w:rPr>
        <w:t>266/1991</w:t>
      </w:r>
    </w:p>
    <w:p w:rsid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349"/>
        <w:rPr>
          <w:sz w:val="24"/>
        </w:rPr>
      </w:pPr>
      <w:r>
        <w:rPr>
          <w:sz w:val="24"/>
        </w:rPr>
        <w:t>Fuori</w:t>
      </w:r>
      <w:r>
        <w:rPr>
          <w:spacing w:val="-1"/>
          <w:sz w:val="24"/>
        </w:rPr>
        <w:t xml:space="preserve"> </w:t>
      </w:r>
      <w:r>
        <w:rPr>
          <w:sz w:val="24"/>
        </w:rPr>
        <w:t>campo</w:t>
      </w:r>
      <w:r>
        <w:rPr>
          <w:spacing w:val="4"/>
          <w:sz w:val="24"/>
        </w:rPr>
        <w:t xml:space="preserve"> </w:t>
      </w:r>
      <w:r>
        <w:rPr>
          <w:sz w:val="24"/>
        </w:rPr>
        <w:t>IVA</w:t>
      </w:r>
      <w:r>
        <w:rPr>
          <w:spacing w:val="-2"/>
          <w:sz w:val="24"/>
        </w:rPr>
        <w:t xml:space="preserve"> </w:t>
      </w:r>
      <w:r>
        <w:rPr>
          <w:sz w:val="24"/>
        </w:rPr>
        <w:t>art. 143</w:t>
      </w:r>
      <w:r>
        <w:rPr>
          <w:spacing w:val="-1"/>
          <w:sz w:val="24"/>
        </w:rPr>
        <w:t xml:space="preserve"> </w:t>
      </w:r>
      <w:r>
        <w:rPr>
          <w:sz w:val="24"/>
        </w:rPr>
        <w:t>c.1</w:t>
      </w:r>
      <w:r>
        <w:rPr>
          <w:spacing w:val="-1"/>
          <w:sz w:val="24"/>
        </w:rPr>
        <w:t xml:space="preserve"> </w:t>
      </w:r>
      <w:r>
        <w:rPr>
          <w:sz w:val="24"/>
        </w:rPr>
        <w:t>DPR</w:t>
      </w:r>
      <w:r>
        <w:rPr>
          <w:spacing w:val="-1"/>
          <w:sz w:val="24"/>
        </w:rPr>
        <w:t xml:space="preserve"> </w:t>
      </w:r>
      <w:r>
        <w:rPr>
          <w:sz w:val="24"/>
        </w:rPr>
        <w:t>917/1986</w:t>
      </w:r>
    </w:p>
    <w:p w:rsid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7641"/>
        </w:tabs>
        <w:ind w:right="2482" w:firstLine="360"/>
        <w:rPr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(indicare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proofErr w:type="gramStart"/>
      <w:r>
        <w:rPr>
          <w:sz w:val="24"/>
        </w:rPr>
        <w:t>riferimento:</w:t>
      </w:r>
      <w:r>
        <w:rPr>
          <w:sz w:val="24"/>
          <w:u w:val="single"/>
        </w:rPr>
        <w:tab/>
      </w:r>
      <w:proofErr w:type="gramEnd"/>
      <w:r>
        <w:rPr>
          <w:spacing w:val="-1"/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Esente I.V.A. :</w:t>
      </w:r>
    </w:p>
    <w:p w:rsid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 w:line="293" w:lineRule="exact"/>
        <w:ind w:left="921" w:hanging="349"/>
        <w:rPr>
          <w:sz w:val="24"/>
        </w:rPr>
      </w:pPr>
      <w:proofErr w:type="gramStart"/>
      <w:r>
        <w:rPr>
          <w:sz w:val="24"/>
        </w:rPr>
        <w:t>ai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dell'art.14 c.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24/12/1993 n°</w:t>
      </w:r>
      <w:r>
        <w:rPr>
          <w:spacing w:val="-1"/>
          <w:sz w:val="24"/>
        </w:rPr>
        <w:t xml:space="preserve"> </w:t>
      </w:r>
      <w:r>
        <w:rPr>
          <w:sz w:val="24"/>
        </w:rPr>
        <w:t>537</w:t>
      </w:r>
    </w:p>
    <w:p w:rsid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349"/>
        <w:rPr>
          <w:sz w:val="24"/>
        </w:rPr>
      </w:pPr>
      <w:proofErr w:type="gramStart"/>
      <w:r>
        <w:rPr>
          <w:sz w:val="24"/>
        </w:rPr>
        <w:t>ai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dell'art.1,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da54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89,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190/2014</w:t>
      </w:r>
    </w:p>
    <w:p w:rsidR="00A1484A" w:rsidRP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7642"/>
        </w:tabs>
        <w:spacing w:before="102" w:line="237" w:lineRule="auto"/>
        <w:ind w:right="2269" w:firstLine="360"/>
        <w:rPr>
          <w:sz w:val="24"/>
        </w:rPr>
      </w:pPr>
      <w:proofErr w:type="gramStart"/>
      <w:r>
        <w:rPr>
          <w:sz w:val="24"/>
        </w:rPr>
        <w:t>modificato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dalla Legge</w:t>
      </w:r>
      <w:r>
        <w:rPr>
          <w:spacing w:val="-3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208/2015</w:t>
      </w:r>
      <w:r>
        <w:rPr>
          <w:spacing w:val="-1"/>
          <w:sz w:val="24"/>
        </w:rPr>
        <w:t xml:space="preserve"> </w:t>
      </w:r>
      <w:r>
        <w:rPr>
          <w:sz w:val="24"/>
        </w:rPr>
        <w:t>(regime</w:t>
      </w:r>
      <w:r>
        <w:rPr>
          <w:spacing w:val="-3"/>
          <w:sz w:val="24"/>
        </w:rPr>
        <w:t xml:space="preserve"> </w:t>
      </w:r>
      <w:r>
        <w:rPr>
          <w:sz w:val="24"/>
        </w:rPr>
        <w:t>forfettario)</w:t>
      </w:r>
      <w:r w:rsidRPr="00A1484A"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(indicare</w:t>
      </w:r>
      <w:r>
        <w:rPr>
          <w:spacing w:val="-2"/>
          <w:sz w:val="24"/>
        </w:rPr>
        <w:t xml:space="preserve"> </w:t>
      </w:r>
    </w:p>
    <w:p w:rsidR="00A1484A" w:rsidRPr="00A1484A" w:rsidRDefault="00A1484A" w:rsidP="00A1484A">
      <w:pPr>
        <w:pStyle w:val="Paragrafoelenco"/>
        <w:tabs>
          <w:tab w:val="left" w:pos="921"/>
          <w:tab w:val="left" w:pos="922"/>
          <w:tab w:val="left" w:pos="7642"/>
        </w:tabs>
        <w:spacing w:before="102" w:line="237" w:lineRule="auto"/>
        <w:ind w:left="572" w:right="2269" w:firstLine="0"/>
        <w:rPr>
          <w:sz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31CD247A" wp14:editId="25FD26E0">
            <wp:extent cx="6120130" cy="514211"/>
            <wp:effectExtent l="0" t="0" r="0" b="635"/>
            <wp:docPr id="75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4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484A" w:rsidRPr="00A1484A" w:rsidRDefault="00A1484A" w:rsidP="00A1484A">
      <w:pPr>
        <w:pStyle w:val="Paragrafoelenco"/>
        <w:tabs>
          <w:tab w:val="left" w:pos="921"/>
          <w:tab w:val="left" w:pos="922"/>
          <w:tab w:val="left" w:pos="7642"/>
        </w:tabs>
        <w:spacing w:before="102" w:line="237" w:lineRule="auto"/>
        <w:ind w:left="572" w:right="2269" w:firstLine="0"/>
        <w:rPr>
          <w:sz w:val="24"/>
        </w:rPr>
      </w:pPr>
    </w:p>
    <w:p w:rsidR="00A1484A" w:rsidRPr="00A1484A" w:rsidRDefault="00A1484A" w:rsidP="00A1484A">
      <w:pPr>
        <w:pStyle w:val="Paragrafoelenco"/>
        <w:tabs>
          <w:tab w:val="left" w:pos="921"/>
          <w:tab w:val="left" w:pos="922"/>
          <w:tab w:val="left" w:pos="7642"/>
        </w:tabs>
        <w:spacing w:before="102" w:line="237" w:lineRule="auto"/>
        <w:ind w:left="572" w:right="2269" w:firstLine="0"/>
        <w:rPr>
          <w:sz w:val="24"/>
        </w:rPr>
      </w:pPr>
    </w:p>
    <w:p w:rsidR="00A1484A" w:rsidRPr="00A1484A" w:rsidRDefault="00A1484A" w:rsidP="00A1484A">
      <w:pPr>
        <w:pStyle w:val="Paragrafoelenco"/>
        <w:tabs>
          <w:tab w:val="left" w:pos="921"/>
          <w:tab w:val="left" w:pos="922"/>
          <w:tab w:val="left" w:pos="7642"/>
        </w:tabs>
        <w:spacing w:before="102" w:line="237" w:lineRule="auto"/>
        <w:ind w:left="572" w:right="2269" w:firstLine="0"/>
        <w:rPr>
          <w:sz w:val="24"/>
        </w:rPr>
      </w:pPr>
    </w:p>
    <w:p w:rsid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7642"/>
        </w:tabs>
        <w:spacing w:before="102" w:line="237" w:lineRule="auto"/>
        <w:ind w:right="2269" w:firstLine="36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normativa di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riferimento: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Esenzione da bollo (D.P.R. 26/10/1972 n° 642: Disciplina dell'imposta di bollo–</w:t>
      </w:r>
      <w:r>
        <w:rPr>
          <w:spacing w:val="-57"/>
          <w:sz w:val="24"/>
        </w:rPr>
        <w:t xml:space="preserve"> </w:t>
      </w:r>
      <w:r>
        <w:rPr>
          <w:sz w:val="24"/>
        </w:rPr>
        <w:t>pubblicato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nel </w:t>
      </w:r>
      <w:proofErr w:type="spellStart"/>
      <w:r>
        <w:rPr>
          <w:sz w:val="24"/>
        </w:rPr>
        <w:t>Suppl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Ord</w:t>
      </w:r>
      <w:proofErr w:type="spellEnd"/>
      <w:r>
        <w:rPr>
          <w:sz w:val="24"/>
        </w:rPr>
        <w:t>. alla</w:t>
      </w:r>
      <w:r>
        <w:rPr>
          <w:spacing w:val="-1"/>
          <w:sz w:val="24"/>
        </w:rPr>
        <w:t xml:space="preserve"> </w:t>
      </w:r>
      <w:r>
        <w:rPr>
          <w:sz w:val="24"/>
        </w:rPr>
        <w:t>G.U. n. 292 del 11/11/1972)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7598"/>
        </w:tabs>
        <w:spacing w:before="5" w:line="293" w:lineRule="exact"/>
        <w:ind w:left="921" w:hanging="349"/>
        <w:rPr>
          <w:sz w:val="24"/>
        </w:rPr>
      </w:pP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(Indicare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 normativa di </w:t>
      </w:r>
      <w:proofErr w:type="gramStart"/>
      <w:r>
        <w:rPr>
          <w:sz w:val="24"/>
        </w:rPr>
        <w:t>riferimento: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)</w:t>
      </w:r>
    </w:p>
    <w:p w:rsidR="00A1484A" w:rsidRDefault="00A1484A" w:rsidP="00A1484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349"/>
        <w:rPr>
          <w:sz w:val="24"/>
        </w:rPr>
      </w:pPr>
      <w:r>
        <w:rPr>
          <w:sz w:val="24"/>
        </w:rPr>
        <w:t>NO</w:t>
      </w:r>
    </w:p>
    <w:p w:rsidR="00A1484A" w:rsidRDefault="00A1484A" w:rsidP="00A1484A">
      <w:pPr>
        <w:pStyle w:val="Corpotesto"/>
        <w:spacing w:before="8"/>
        <w:rPr>
          <w:sz w:val="23"/>
        </w:rPr>
      </w:pPr>
    </w:p>
    <w:p w:rsidR="00A1484A" w:rsidRDefault="00A1484A" w:rsidP="00A1484A">
      <w:pPr>
        <w:pStyle w:val="Corpotesto"/>
        <w:spacing w:before="3"/>
        <w:rPr>
          <w:b/>
          <w:sz w:val="16"/>
        </w:rPr>
      </w:pPr>
    </w:p>
    <w:p w:rsidR="00A1484A" w:rsidRPr="00FF7BA5" w:rsidRDefault="00FF7BA5" w:rsidP="00FF7BA5">
      <w:pPr>
        <w:jc w:val="both"/>
        <w:rPr>
          <w:sz w:val="24"/>
          <w:szCs w:val="24"/>
        </w:rPr>
      </w:pPr>
      <w:r>
        <w:rPr>
          <w:b/>
        </w:rPr>
        <w:t xml:space="preserve">2) </w:t>
      </w:r>
      <w:r>
        <w:rPr>
          <w:b/>
          <w:sz w:val="24"/>
          <w:szCs w:val="24"/>
        </w:rPr>
        <w:t>FINALITA’ SPECIFICHE</w:t>
      </w:r>
      <w:r w:rsidR="00A1484A" w:rsidRPr="00FF7BA5">
        <w:rPr>
          <w:b/>
          <w:spacing w:val="48"/>
          <w:sz w:val="24"/>
          <w:szCs w:val="24"/>
        </w:rPr>
        <w:t xml:space="preserve"> </w:t>
      </w:r>
      <w:r w:rsidR="00A1484A" w:rsidRPr="00FF7BA5">
        <w:rPr>
          <w:b/>
          <w:sz w:val="24"/>
          <w:szCs w:val="24"/>
        </w:rPr>
        <w:t>di</w:t>
      </w:r>
      <w:r w:rsidR="00A1484A" w:rsidRPr="00FF7BA5">
        <w:rPr>
          <w:b/>
          <w:spacing w:val="46"/>
          <w:sz w:val="24"/>
          <w:szCs w:val="24"/>
        </w:rPr>
        <w:t xml:space="preserve"> </w:t>
      </w:r>
      <w:r w:rsidR="00A1484A" w:rsidRPr="00FF7BA5">
        <w:rPr>
          <w:b/>
          <w:sz w:val="24"/>
          <w:szCs w:val="24"/>
        </w:rPr>
        <w:t>INTERVENTO</w:t>
      </w:r>
      <w:r w:rsidR="00A1484A" w:rsidRPr="00FF7BA5">
        <w:rPr>
          <w:b/>
          <w:spacing w:val="48"/>
          <w:sz w:val="24"/>
          <w:szCs w:val="24"/>
        </w:rPr>
        <w:t xml:space="preserve"> </w:t>
      </w:r>
      <w:r w:rsidR="00A1484A" w:rsidRPr="00FF7BA5">
        <w:rPr>
          <w:sz w:val="24"/>
          <w:szCs w:val="24"/>
        </w:rPr>
        <w:t>(indicare</w:t>
      </w:r>
      <w:r w:rsidR="00A1484A" w:rsidRPr="00FF7BA5">
        <w:rPr>
          <w:spacing w:val="44"/>
          <w:sz w:val="24"/>
          <w:szCs w:val="24"/>
        </w:rPr>
        <w:t xml:space="preserve"> </w:t>
      </w:r>
      <w:r w:rsidR="00A1484A" w:rsidRPr="00FF7BA5">
        <w:rPr>
          <w:sz w:val="24"/>
          <w:szCs w:val="24"/>
        </w:rPr>
        <w:t>con</w:t>
      </w:r>
      <w:r w:rsidR="00A1484A" w:rsidRPr="00FF7BA5">
        <w:rPr>
          <w:spacing w:val="45"/>
          <w:sz w:val="24"/>
          <w:szCs w:val="24"/>
        </w:rPr>
        <w:t xml:space="preserve"> </w:t>
      </w:r>
      <w:r w:rsidR="00A1484A" w:rsidRPr="00FF7BA5">
        <w:rPr>
          <w:sz w:val="24"/>
          <w:szCs w:val="24"/>
        </w:rPr>
        <w:t>x</w:t>
      </w:r>
      <w:r w:rsidR="00A1484A" w:rsidRPr="00FF7BA5"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la/le finalità specifiche che si intende realizzare</w:t>
      </w:r>
      <w:r w:rsidR="00A1484A" w:rsidRPr="00FF7BA5">
        <w:rPr>
          <w:spacing w:val="44"/>
          <w:sz w:val="24"/>
          <w:szCs w:val="24"/>
        </w:rPr>
        <w:t xml:space="preserve"> </w:t>
      </w:r>
      <w:r w:rsidR="00A1484A" w:rsidRPr="00FF7BA5">
        <w:rPr>
          <w:sz w:val="24"/>
          <w:szCs w:val="24"/>
        </w:rPr>
        <w:t>per</w:t>
      </w:r>
      <w:r w:rsidR="00A1484A" w:rsidRPr="00FF7BA5">
        <w:rPr>
          <w:spacing w:val="45"/>
          <w:sz w:val="24"/>
          <w:szCs w:val="24"/>
        </w:rPr>
        <w:t xml:space="preserve"> </w:t>
      </w:r>
      <w:r w:rsidRPr="00FF7BA5">
        <w:rPr>
          <w:sz w:val="24"/>
          <w:szCs w:val="24"/>
        </w:rPr>
        <w:t>ciascuna proposta</w:t>
      </w:r>
      <w:r w:rsidR="00A1484A" w:rsidRPr="00FF7BA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progettuale</w:t>
      </w:r>
      <w:r w:rsidR="00A1484A" w:rsidRPr="00FF7BA5">
        <w:rPr>
          <w:sz w:val="24"/>
          <w:szCs w:val="24"/>
        </w:rPr>
        <w:t>)</w:t>
      </w:r>
    </w:p>
    <w:p w:rsidR="00A1484A" w:rsidRDefault="00A1484A" w:rsidP="00FF7BA5">
      <w:pPr>
        <w:pStyle w:val="Corpotesto"/>
        <w:spacing w:before="3"/>
        <w:jc w:val="both"/>
      </w:pPr>
    </w:p>
    <w:p w:rsidR="00FF7BA5" w:rsidRDefault="00FF7BA5" w:rsidP="00FF7BA5">
      <w:pPr>
        <w:pStyle w:val="Corpotesto"/>
        <w:numPr>
          <w:ilvl w:val="0"/>
          <w:numId w:val="7"/>
        </w:numPr>
        <w:ind w:right="114"/>
        <w:jc w:val="both"/>
      </w:pPr>
      <w:r>
        <w:t>Inclusione disabilità</w:t>
      </w:r>
    </w:p>
    <w:p w:rsidR="00FF7BA5" w:rsidRDefault="00FF7BA5" w:rsidP="00FF7BA5">
      <w:pPr>
        <w:pStyle w:val="Corpotesto"/>
        <w:numPr>
          <w:ilvl w:val="0"/>
          <w:numId w:val="7"/>
        </w:numPr>
        <w:ind w:right="114"/>
        <w:jc w:val="both"/>
      </w:pPr>
      <w:r>
        <w:t>Inclusione Stranieri</w:t>
      </w:r>
    </w:p>
    <w:p w:rsidR="00FF7BA5" w:rsidRDefault="00FF7BA5" w:rsidP="00FF7BA5">
      <w:pPr>
        <w:pStyle w:val="Corpotesto"/>
        <w:numPr>
          <w:ilvl w:val="0"/>
          <w:numId w:val="7"/>
        </w:numPr>
        <w:ind w:right="114"/>
        <w:jc w:val="both"/>
      </w:pPr>
      <w:r>
        <w:t>Disagio scolastico</w:t>
      </w:r>
    </w:p>
    <w:p w:rsidR="00FF7BA5" w:rsidRDefault="00FF7BA5" w:rsidP="00FF7BA5">
      <w:pPr>
        <w:pStyle w:val="Corpotesto"/>
        <w:numPr>
          <w:ilvl w:val="0"/>
          <w:numId w:val="7"/>
        </w:numPr>
        <w:ind w:right="114"/>
        <w:jc w:val="both"/>
      </w:pPr>
      <w:r>
        <w:t>Orientamento</w:t>
      </w:r>
    </w:p>
    <w:p w:rsidR="00FF7BA5" w:rsidRPr="00EB124E" w:rsidRDefault="00FF7BA5" w:rsidP="00FF7BA5">
      <w:pPr>
        <w:pStyle w:val="Corpotesto"/>
      </w:pPr>
    </w:p>
    <w:p w:rsidR="00A1484A" w:rsidRDefault="00A1484A" w:rsidP="00A1484A">
      <w:pPr>
        <w:pStyle w:val="Corpotesto"/>
        <w:spacing w:before="5"/>
        <w:rPr>
          <w:sz w:val="25"/>
        </w:rPr>
      </w:pPr>
    </w:p>
    <w:p w:rsidR="00A1484A" w:rsidRDefault="00A1484A" w:rsidP="00A1484A">
      <w:pPr>
        <w:pStyle w:val="Corpotesto"/>
        <w:ind w:left="212" w:firstLine="708"/>
      </w:pPr>
      <w:r>
        <w:t>Per</w:t>
      </w:r>
      <w:r>
        <w:rPr>
          <w:spacing w:val="42"/>
        </w:rPr>
        <w:t xml:space="preserve"> </w:t>
      </w:r>
      <w:r>
        <w:t>ogni</w:t>
      </w:r>
      <w:r>
        <w:rPr>
          <w:spacing w:val="43"/>
        </w:rPr>
        <w:t xml:space="preserve"> </w:t>
      </w:r>
      <w:r w:rsidR="00FF7BA5">
        <w:t>finalità specifica</w:t>
      </w:r>
      <w:r>
        <w:rPr>
          <w:spacing w:val="45"/>
        </w:rPr>
        <w:t xml:space="preserve"> </w:t>
      </w:r>
      <w:r>
        <w:t>indicare</w:t>
      </w:r>
      <w:r>
        <w:rPr>
          <w:spacing w:val="41"/>
        </w:rPr>
        <w:t xml:space="preserve"> </w:t>
      </w:r>
      <w:r>
        <w:t>la</w:t>
      </w:r>
      <w:r>
        <w:rPr>
          <w:spacing w:val="44"/>
        </w:rPr>
        <w:t xml:space="preserve"> </w:t>
      </w:r>
      <w:r w:rsidR="00A23585" w:rsidRPr="00A23585">
        <w:t>macro area</w:t>
      </w:r>
      <w:r w:rsidRPr="00A23585">
        <w:rPr>
          <w:spacing w:val="43"/>
        </w:rPr>
        <w:t xml:space="preserve"> </w:t>
      </w:r>
      <w:r w:rsidRPr="00A23585">
        <w:t>tematica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riferimento</w:t>
      </w:r>
      <w:r>
        <w:rPr>
          <w:spacing w:val="43"/>
        </w:rPr>
        <w:t xml:space="preserve"> </w:t>
      </w:r>
      <w:r>
        <w:t>fra</w:t>
      </w:r>
      <w:r>
        <w:rPr>
          <w:spacing w:val="42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seguenti</w:t>
      </w:r>
      <w:r>
        <w:rPr>
          <w:spacing w:val="-57"/>
        </w:rPr>
        <w:t xml:space="preserve"> </w:t>
      </w:r>
      <w:r>
        <w:t>attività: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spacing w:before="90"/>
        <w:rPr>
          <w:sz w:val="24"/>
          <w:szCs w:val="24"/>
        </w:rPr>
      </w:pPr>
      <w:r w:rsidRPr="00EB124E">
        <w:rPr>
          <w:sz w:val="24"/>
          <w:szCs w:val="24"/>
        </w:rPr>
        <w:t>Teatrali</w:t>
      </w:r>
      <w:r w:rsidRPr="00EB124E">
        <w:rPr>
          <w:spacing w:val="-3"/>
          <w:sz w:val="24"/>
          <w:szCs w:val="24"/>
        </w:rPr>
        <w:t xml:space="preserve"> </w:t>
      </w:r>
      <w:r w:rsidRPr="00EB124E">
        <w:rPr>
          <w:sz w:val="24"/>
          <w:szCs w:val="24"/>
        </w:rPr>
        <w:t>(teatro,</w:t>
      </w:r>
      <w:r w:rsidRPr="00EB124E">
        <w:rPr>
          <w:spacing w:val="-2"/>
          <w:sz w:val="24"/>
          <w:szCs w:val="24"/>
        </w:rPr>
        <w:t xml:space="preserve"> </w:t>
      </w:r>
      <w:r w:rsidRPr="00EB124E">
        <w:rPr>
          <w:sz w:val="24"/>
          <w:szCs w:val="24"/>
        </w:rPr>
        <w:t>burattini,</w:t>
      </w:r>
      <w:r w:rsidRPr="00EB124E">
        <w:rPr>
          <w:spacing w:val="-1"/>
          <w:sz w:val="24"/>
          <w:szCs w:val="24"/>
        </w:rPr>
        <w:t xml:space="preserve"> </w:t>
      </w:r>
      <w:r w:rsidRPr="00EB124E">
        <w:rPr>
          <w:sz w:val="24"/>
          <w:szCs w:val="24"/>
        </w:rPr>
        <w:t>ecc.)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 w:rsidRPr="00EB124E">
        <w:rPr>
          <w:sz w:val="24"/>
          <w:szCs w:val="24"/>
        </w:rPr>
        <w:t>Psicomotorie</w:t>
      </w:r>
      <w:r w:rsidRPr="00EB124E">
        <w:rPr>
          <w:spacing w:val="-3"/>
          <w:sz w:val="24"/>
          <w:szCs w:val="24"/>
        </w:rPr>
        <w:t xml:space="preserve"> </w:t>
      </w:r>
      <w:r w:rsidRPr="00EB124E">
        <w:rPr>
          <w:sz w:val="24"/>
          <w:szCs w:val="24"/>
        </w:rPr>
        <w:t>e</w:t>
      </w:r>
      <w:r w:rsidRPr="00EB124E">
        <w:rPr>
          <w:spacing w:val="-2"/>
          <w:sz w:val="24"/>
          <w:szCs w:val="24"/>
        </w:rPr>
        <w:t xml:space="preserve"> </w:t>
      </w:r>
      <w:r w:rsidRPr="00EB124E">
        <w:rPr>
          <w:sz w:val="24"/>
          <w:szCs w:val="24"/>
        </w:rPr>
        <w:t>di espressione</w:t>
      </w:r>
      <w:r w:rsidRPr="00EB124E">
        <w:rPr>
          <w:spacing w:val="-1"/>
          <w:sz w:val="24"/>
          <w:szCs w:val="24"/>
        </w:rPr>
        <w:t xml:space="preserve"> </w:t>
      </w:r>
      <w:r w:rsidRPr="00EB124E">
        <w:rPr>
          <w:sz w:val="24"/>
          <w:szCs w:val="24"/>
        </w:rPr>
        <w:t>corporea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 w:rsidRPr="00EB124E">
        <w:rPr>
          <w:sz w:val="24"/>
          <w:szCs w:val="24"/>
        </w:rPr>
        <w:t>Musicali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 w:rsidRPr="00EB124E">
        <w:rPr>
          <w:sz w:val="24"/>
          <w:szCs w:val="24"/>
        </w:rPr>
        <w:t>Pratico</w:t>
      </w:r>
      <w:r w:rsidRPr="00EB124E">
        <w:rPr>
          <w:spacing w:val="-3"/>
          <w:sz w:val="24"/>
          <w:szCs w:val="24"/>
        </w:rPr>
        <w:t xml:space="preserve"> </w:t>
      </w:r>
      <w:r w:rsidRPr="00EB124E">
        <w:rPr>
          <w:sz w:val="24"/>
          <w:szCs w:val="24"/>
        </w:rPr>
        <w:t>manuali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 w:rsidRPr="00EB124E">
        <w:rPr>
          <w:sz w:val="24"/>
          <w:szCs w:val="24"/>
        </w:rPr>
        <w:t>Lettura</w:t>
      </w:r>
      <w:r w:rsidRPr="00EB124E">
        <w:rPr>
          <w:spacing w:val="-3"/>
          <w:sz w:val="24"/>
          <w:szCs w:val="24"/>
        </w:rPr>
        <w:t xml:space="preserve"> </w:t>
      </w:r>
      <w:r w:rsidRPr="00EB124E">
        <w:rPr>
          <w:sz w:val="24"/>
          <w:szCs w:val="24"/>
        </w:rPr>
        <w:t>ad</w:t>
      </w:r>
      <w:r w:rsidRPr="00EB124E">
        <w:rPr>
          <w:spacing w:val="1"/>
          <w:sz w:val="24"/>
          <w:szCs w:val="24"/>
        </w:rPr>
        <w:t xml:space="preserve"> </w:t>
      </w:r>
      <w:r w:rsidRPr="00EB124E">
        <w:rPr>
          <w:sz w:val="24"/>
          <w:szCs w:val="24"/>
        </w:rPr>
        <w:t>alta</w:t>
      </w:r>
      <w:r w:rsidRPr="00EB124E">
        <w:rPr>
          <w:spacing w:val="-3"/>
          <w:sz w:val="24"/>
          <w:szCs w:val="24"/>
        </w:rPr>
        <w:t xml:space="preserve"> </w:t>
      </w:r>
      <w:r w:rsidRPr="00EB124E">
        <w:rPr>
          <w:sz w:val="24"/>
          <w:szCs w:val="24"/>
        </w:rPr>
        <w:t>voce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 w:rsidRPr="00EB124E">
        <w:rPr>
          <w:sz w:val="24"/>
          <w:szCs w:val="24"/>
        </w:rPr>
        <w:t>Pittoriche</w:t>
      </w:r>
      <w:r w:rsidRPr="00EB124E">
        <w:rPr>
          <w:spacing w:val="-2"/>
          <w:sz w:val="24"/>
          <w:szCs w:val="24"/>
        </w:rPr>
        <w:t xml:space="preserve"> </w:t>
      </w:r>
      <w:r w:rsidRPr="00EB124E">
        <w:rPr>
          <w:sz w:val="24"/>
          <w:szCs w:val="24"/>
        </w:rPr>
        <w:t>e</w:t>
      </w:r>
      <w:r w:rsidRPr="00EB124E">
        <w:rPr>
          <w:spacing w:val="-2"/>
          <w:sz w:val="24"/>
          <w:szCs w:val="24"/>
        </w:rPr>
        <w:t xml:space="preserve"> </w:t>
      </w:r>
      <w:r w:rsidRPr="00EB124E">
        <w:rPr>
          <w:sz w:val="24"/>
          <w:szCs w:val="24"/>
        </w:rPr>
        <w:t>artistiche</w:t>
      </w:r>
      <w:r w:rsidRPr="00EB124E">
        <w:rPr>
          <w:spacing w:val="-3"/>
          <w:sz w:val="24"/>
          <w:szCs w:val="24"/>
        </w:rPr>
        <w:t xml:space="preserve"> </w:t>
      </w:r>
      <w:r w:rsidRPr="00EB124E">
        <w:rPr>
          <w:sz w:val="24"/>
          <w:szCs w:val="24"/>
        </w:rPr>
        <w:t>in</w:t>
      </w:r>
      <w:r w:rsidRPr="00EB124E">
        <w:rPr>
          <w:spacing w:val="1"/>
          <w:sz w:val="24"/>
          <w:szCs w:val="24"/>
        </w:rPr>
        <w:t xml:space="preserve"> </w:t>
      </w:r>
      <w:r w:rsidRPr="00EB124E">
        <w:rPr>
          <w:sz w:val="24"/>
          <w:szCs w:val="24"/>
        </w:rPr>
        <w:t>genere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 w:rsidRPr="00EB124E">
        <w:rPr>
          <w:sz w:val="24"/>
          <w:szCs w:val="24"/>
        </w:rPr>
        <w:t>Gioco</w:t>
      </w:r>
      <w:r w:rsidRPr="00EB124E">
        <w:rPr>
          <w:spacing w:val="-2"/>
          <w:sz w:val="24"/>
          <w:szCs w:val="24"/>
        </w:rPr>
        <w:t xml:space="preserve"> </w:t>
      </w:r>
      <w:r w:rsidRPr="00EB124E">
        <w:rPr>
          <w:sz w:val="24"/>
          <w:szCs w:val="24"/>
        </w:rPr>
        <w:t>e giocoleria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 w:rsidRPr="00EB124E">
        <w:rPr>
          <w:sz w:val="24"/>
          <w:szCs w:val="24"/>
        </w:rPr>
        <w:t>Comunicazione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 w:rsidRPr="00EB124E">
        <w:rPr>
          <w:sz w:val="24"/>
          <w:szCs w:val="24"/>
        </w:rPr>
        <w:t>Centro</w:t>
      </w:r>
      <w:r w:rsidRPr="00EB124E">
        <w:rPr>
          <w:spacing w:val="-3"/>
          <w:sz w:val="24"/>
          <w:szCs w:val="24"/>
        </w:rPr>
        <w:t xml:space="preserve"> </w:t>
      </w:r>
      <w:r w:rsidRPr="00EB124E">
        <w:rPr>
          <w:sz w:val="24"/>
          <w:szCs w:val="24"/>
        </w:rPr>
        <w:t>d’ascolto</w:t>
      </w:r>
      <w:r w:rsidRPr="00EB124E">
        <w:rPr>
          <w:spacing w:val="-2"/>
          <w:sz w:val="24"/>
          <w:szCs w:val="24"/>
        </w:rPr>
        <w:t xml:space="preserve"> </w:t>
      </w:r>
      <w:r w:rsidRPr="00EB124E">
        <w:rPr>
          <w:sz w:val="24"/>
          <w:szCs w:val="24"/>
        </w:rPr>
        <w:t>per</w:t>
      </w:r>
      <w:r w:rsidRPr="00EB124E">
        <w:rPr>
          <w:spacing w:val="-2"/>
          <w:sz w:val="24"/>
          <w:szCs w:val="24"/>
        </w:rPr>
        <w:t xml:space="preserve"> </w:t>
      </w:r>
      <w:r w:rsidRPr="00EB124E">
        <w:rPr>
          <w:sz w:val="24"/>
          <w:szCs w:val="24"/>
        </w:rPr>
        <w:t>insegnanti/famiglie</w:t>
      </w:r>
    </w:p>
    <w:p w:rsidR="00A23585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 w:rsidRPr="00EB124E">
        <w:rPr>
          <w:sz w:val="24"/>
          <w:szCs w:val="24"/>
        </w:rPr>
        <w:t>Stereotipi</w:t>
      </w:r>
      <w:r w:rsidRPr="00EB124E">
        <w:rPr>
          <w:spacing w:val="-2"/>
          <w:sz w:val="24"/>
          <w:szCs w:val="24"/>
        </w:rPr>
        <w:t xml:space="preserve"> </w:t>
      </w:r>
      <w:r w:rsidRPr="00EB124E">
        <w:rPr>
          <w:sz w:val="24"/>
          <w:szCs w:val="24"/>
        </w:rPr>
        <w:t>di</w:t>
      </w:r>
      <w:r w:rsidRPr="00EB124E">
        <w:rPr>
          <w:spacing w:val="-2"/>
          <w:sz w:val="24"/>
          <w:szCs w:val="24"/>
        </w:rPr>
        <w:t xml:space="preserve"> </w:t>
      </w:r>
      <w:r w:rsidRPr="00EB124E">
        <w:rPr>
          <w:sz w:val="24"/>
          <w:szCs w:val="24"/>
        </w:rPr>
        <w:t>genere</w:t>
      </w:r>
    </w:p>
    <w:p w:rsidR="00A23585" w:rsidRPr="00EB124E" w:rsidRDefault="00A23585" w:rsidP="00A23585">
      <w:pPr>
        <w:pStyle w:val="Paragrafoelenco"/>
        <w:numPr>
          <w:ilvl w:val="1"/>
          <w:numId w:val="8"/>
        </w:numPr>
        <w:tabs>
          <w:tab w:val="left" w:pos="1966"/>
        </w:tabs>
        <w:rPr>
          <w:sz w:val="24"/>
          <w:szCs w:val="24"/>
        </w:rPr>
      </w:pPr>
      <w:r>
        <w:rPr>
          <w:sz w:val="24"/>
          <w:szCs w:val="24"/>
        </w:rPr>
        <w:t>Altro</w:t>
      </w:r>
    </w:p>
    <w:p w:rsidR="00A1484A" w:rsidRDefault="00A1484A" w:rsidP="00A1484A">
      <w:pPr>
        <w:pStyle w:val="Corpotesto"/>
        <w:spacing w:before="8"/>
        <w:rPr>
          <w:sz w:val="27"/>
        </w:rPr>
      </w:pPr>
    </w:p>
    <w:p w:rsidR="00A1484A" w:rsidRDefault="00A23585" w:rsidP="00A23585">
      <w:pPr>
        <w:pStyle w:val="Titolo1"/>
        <w:spacing w:line="274" w:lineRule="exact"/>
        <w:ind w:left="0"/>
        <w:jc w:val="both"/>
      </w:pPr>
      <w:r>
        <w:t xml:space="preserve">3) </w:t>
      </w:r>
      <w:r w:rsidR="00A1484A">
        <w:t>DESTINATARI</w:t>
      </w:r>
    </w:p>
    <w:p w:rsidR="00A23585" w:rsidRDefault="00A23585" w:rsidP="00A23585">
      <w:pPr>
        <w:pStyle w:val="Titolo1"/>
        <w:spacing w:line="274" w:lineRule="exact"/>
        <w:ind w:left="0"/>
        <w:jc w:val="both"/>
      </w:pPr>
    </w:p>
    <w:p w:rsidR="00A1484A" w:rsidRDefault="00A1484A" w:rsidP="00A1484A">
      <w:pPr>
        <w:pStyle w:val="Paragrafoelenco"/>
        <w:numPr>
          <w:ilvl w:val="0"/>
          <w:numId w:val="3"/>
        </w:numPr>
        <w:tabs>
          <w:tab w:val="left" w:pos="417"/>
        </w:tabs>
        <w:ind w:hanging="205"/>
        <w:rPr>
          <w:sz w:val="24"/>
        </w:rPr>
      </w:pPr>
      <w:proofErr w:type="gramStart"/>
      <w:r>
        <w:rPr>
          <w:sz w:val="24"/>
        </w:rPr>
        <w:t>classi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primaria</w:t>
      </w:r>
    </w:p>
    <w:p w:rsidR="00A23585" w:rsidRDefault="00A1484A" w:rsidP="00A1484A">
      <w:pPr>
        <w:pStyle w:val="Paragrafoelenco"/>
        <w:numPr>
          <w:ilvl w:val="0"/>
          <w:numId w:val="3"/>
        </w:numPr>
        <w:tabs>
          <w:tab w:val="left" w:pos="417"/>
        </w:tabs>
        <w:ind w:hanging="205"/>
        <w:rPr>
          <w:sz w:val="24"/>
        </w:rPr>
      </w:pPr>
      <w:proofErr w:type="gramStart"/>
      <w:r>
        <w:rPr>
          <w:sz w:val="24"/>
        </w:rPr>
        <w:t>classi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 w:rsidR="00A23585">
        <w:rPr>
          <w:sz w:val="24"/>
        </w:rPr>
        <w:t xml:space="preserve"> grado</w:t>
      </w:r>
    </w:p>
    <w:p w:rsidR="00A23585" w:rsidRDefault="00A23585" w:rsidP="00A23585">
      <w:pPr>
        <w:pStyle w:val="Paragrafoelenco"/>
        <w:numPr>
          <w:ilvl w:val="0"/>
          <w:numId w:val="3"/>
        </w:numPr>
        <w:tabs>
          <w:tab w:val="left" w:pos="417"/>
        </w:tabs>
        <w:ind w:hanging="205"/>
        <w:rPr>
          <w:sz w:val="24"/>
        </w:rPr>
      </w:pPr>
      <w:proofErr w:type="gramStart"/>
      <w:r>
        <w:rPr>
          <w:sz w:val="24"/>
        </w:rPr>
        <w:t>classi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I</w:t>
      </w:r>
      <w:r>
        <w:rPr>
          <w:sz w:val="24"/>
        </w:rPr>
        <w:t xml:space="preserve"> grado</w:t>
      </w:r>
    </w:p>
    <w:p w:rsidR="00A1484A" w:rsidRDefault="00A1484A" w:rsidP="00A1484A">
      <w:pPr>
        <w:pStyle w:val="Paragrafoelenco"/>
        <w:numPr>
          <w:ilvl w:val="0"/>
          <w:numId w:val="3"/>
        </w:numPr>
        <w:tabs>
          <w:tab w:val="left" w:pos="417"/>
        </w:tabs>
        <w:spacing w:before="1"/>
        <w:ind w:hanging="205"/>
        <w:rPr>
          <w:sz w:val="24"/>
        </w:rPr>
      </w:pPr>
      <w:proofErr w:type="gramStart"/>
      <w:r>
        <w:rPr>
          <w:sz w:val="24"/>
        </w:rPr>
        <w:t>famiglie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(se coinvolte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fasi/momenti/eventi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progetti</w:t>
      </w:r>
      <w:r>
        <w:rPr>
          <w:spacing w:val="-1"/>
          <w:sz w:val="24"/>
        </w:rPr>
        <w:t xml:space="preserve"> </w:t>
      </w:r>
      <w:r>
        <w:rPr>
          <w:sz w:val="24"/>
        </w:rPr>
        <w:t>rivolti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classi)</w:t>
      </w:r>
    </w:p>
    <w:p w:rsidR="00A23585" w:rsidRDefault="00A23585" w:rsidP="00A23585">
      <w:pPr>
        <w:pStyle w:val="Paragrafoelenco"/>
        <w:tabs>
          <w:tab w:val="left" w:pos="417"/>
        </w:tabs>
        <w:spacing w:before="1"/>
        <w:ind w:left="416" w:firstLine="0"/>
        <w:rPr>
          <w:sz w:val="24"/>
        </w:rPr>
      </w:pPr>
    </w:p>
    <w:p w:rsidR="00A1484A" w:rsidRDefault="00A1484A" w:rsidP="00A1484A">
      <w:pPr>
        <w:pStyle w:val="Corpotesto"/>
      </w:pPr>
    </w:p>
    <w:p w:rsidR="00A1484A" w:rsidRPr="00A23585" w:rsidRDefault="00A23585" w:rsidP="00A23585">
      <w:pPr>
        <w:ind w:right="352"/>
        <w:jc w:val="both"/>
        <w:rPr>
          <w:sz w:val="24"/>
        </w:rPr>
      </w:pPr>
      <w:r>
        <w:rPr>
          <w:b/>
          <w:sz w:val="24"/>
        </w:rPr>
        <w:t xml:space="preserve">4) </w:t>
      </w:r>
      <w:r w:rsidR="00A1484A" w:rsidRPr="00A23585">
        <w:rPr>
          <w:b/>
          <w:sz w:val="24"/>
        </w:rPr>
        <w:t xml:space="preserve">PROGETTO </w:t>
      </w:r>
      <w:r w:rsidR="00A1484A" w:rsidRPr="00A23585">
        <w:rPr>
          <w:sz w:val="24"/>
        </w:rPr>
        <w:t>(</w:t>
      </w:r>
      <w:proofErr w:type="spellStart"/>
      <w:r w:rsidR="00A1484A" w:rsidRPr="00A23585">
        <w:rPr>
          <w:sz w:val="24"/>
        </w:rPr>
        <w:t>max</w:t>
      </w:r>
      <w:proofErr w:type="spellEnd"/>
      <w:r w:rsidR="00A1484A" w:rsidRPr="00A23585">
        <w:rPr>
          <w:sz w:val="24"/>
        </w:rPr>
        <w:t xml:space="preserve"> 2 pagine – carattere </w:t>
      </w:r>
      <w:proofErr w:type="spellStart"/>
      <w:r w:rsidR="00A1484A" w:rsidRPr="00A23585">
        <w:rPr>
          <w:sz w:val="24"/>
        </w:rPr>
        <w:t>arial</w:t>
      </w:r>
      <w:proofErr w:type="spellEnd"/>
      <w:r w:rsidR="00A1484A" w:rsidRPr="00A23585">
        <w:rPr>
          <w:sz w:val="24"/>
        </w:rPr>
        <w:t>, dimensione 11, interlinea singola).</w:t>
      </w:r>
      <w:r w:rsidR="00A1484A" w:rsidRPr="00A23585">
        <w:rPr>
          <w:spacing w:val="1"/>
          <w:sz w:val="24"/>
        </w:rPr>
        <w:t xml:space="preserve"> </w:t>
      </w:r>
      <w:r w:rsidR="00A1484A" w:rsidRPr="00A23585">
        <w:rPr>
          <w:sz w:val="24"/>
        </w:rPr>
        <w:t>Il</w:t>
      </w:r>
      <w:r w:rsidR="00A1484A" w:rsidRPr="00A23585">
        <w:rPr>
          <w:spacing w:val="1"/>
          <w:sz w:val="24"/>
        </w:rPr>
        <w:t xml:space="preserve"> </w:t>
      </w:r>
      <w:r w:rsidR="00A1484A" w:rsidRPr="00A23585">
        <w:rPr>
          <w:sz w:val="24"/>
        </w:rPr>
        <w:t>progetto deve essere articolato in piccoli interventi (moduli) di valore educativo</w:t>
      </w:r>
      <w:r>
        <w:rPr>
          <w:sz w:val="24"/>
        </w:rPr>
        <w:t xml:space="preserve"> di durata variabile dalle 5 alle 8 ore, in linea con il quadro riepilogativo delle attività allegato all’Avviso Pubblico,</w:t>
      </w:r>
      <w:r w:rsidR="00A1484A" w:rsidRPr="00A23585">
        <w:rPr>
          <w:sz w:val="24"/>
        </w:rPr>
        <w:t xml:space="preserve"> che singolarmente</w:t>
      </w:r>
      <w:r w:rsidR="00A1484A" w:rsidRPr="00A23585">
        <w:rPr>
          <w:spacing w:val="1"/>
          <w:sz w:val="24"/>
        </w:rPr>
        <w:t xml:space="preserve"> </w:t>
      </w:r>
      <w:r w:rsidR="00A1484A" w:rsidRPr="00A23585">
        <w:rPr>
          <w:sz w:val="24"/>
        </w:rPr>
        <w:t xml:space="preserve">abbiano un costo </w:t>
      </w:r>
      <w:r>
        <w:rPr>
          <w:sz w:val="24"/>
        </w:rPr>
        <w:t>orario</w:t>
      </w:r>
      <w:r w:rsidR="00A1484A" w:rsidRPr="00A23585">
        <w:rPr>
          <w:sz w:val="24"/>
        </w:rPr>
        <w:t xml:space="preserve"> di </w:t>
      </w:r>
      <w:r w:rsidR="00A1484A" w:rsidRPr="00A23585">
        <w:rPr>
          <w:sz w:val="24"/>
          <w:u w:val="single"/>
        </w:rPr>
        <w:t xml:space="preserve">€ </w:t>
      </w:r>
      <w:r>
        <w:rPr>
          <w:sz w:val="24"/>
          <w:u w:val="single"/>
        </w:rPr>
        <w:t>44</w:t>
      </w:r>
      <w:r w:rsidR="00A1484A" w:rsidRPr="00A23585">
        <w:rPr>
          <w:sz w:val="24"/>
        </w:rPr>
        <w:t>, IVA e oneri</w:t>
      </w:r>
      <w:r w:rsidR="00A1484A" w:rsidRPr="00A23585">
        <w:rPr>
          <w:spacing w:val="1"/>
          <w:sz w:val="24"/>
        </w:rPr>
        <w:t xml:space="preserve"> </w:t>
      </w:r>
      <w:r w:rsidR="00A1484A" w:rsidRPr="00A23585">
        <w:rPr>
          <w:sz w:val="24"/>
        </w:rPr>
        <w:t>inclusi, ad intervento</w:t>
      </w:r>
      <w:r>
        <w:rPr>
          <w:sz w:val="24"/>
        </w:rPr>
        <w:t>.</w:t>
      </w:r>
      <w:r w:rsidR="00A1484A" w:rsidRPr="00A23585">
        <w:rPr>
          <w:sz w:val="24"/>
        </w:rPr>
        <w:t xml:space="preserve"> </w:t>
      </w:r>
    </w:p>
    <w:p w:rsidR="00A1484A" w:rsidRDefault="00A1484A" w:rsidP="00A23585">
      <w:pPr>
        <w:pStyle w:val="Titolo1"/>
        <w:ind w:left="0"/>
        <w:rPr>
          <w:b w:val="0"/>
        </w:rPr>
      </w:pPr>
      <w:r w:rsidRPr="00A23585">
        <w:rPr>
          <w:b w:val="0"/>
        </w:rPr>
        <w:t>Nella</w:t>
      </w:r>
      <w:r w:rsidRPr="00A23585">
        <w:rPr>
          <w:b w:val="0"/>
          <w:spacing w:val="-2"/>
        </w:rPr>
        <w:t xml:space="preserve"> </w:t>
      </w:r>
      <w:r w:rsidRPr="00A23585">
        <w:rPr>
          <w:b w:val="0"/>
        </w:rPr>
        <w:t>descrizione</w:t>
      </w:r>
      <w:r w:rsidRPr="00A23585">
        <w:rPr>
          <w:b w:val="0"/>
          <w:spacing w:val="-2"/>
        </w:rPr>
        <w:t xml:space="preserve"> </w:t>
      </w:r>
      <w:r w:rsidRPr="00A23585">
        <w:rPr>
          <w:b w:val="0"/>
        </w:rPr>
        <w:t>del</w:t>
      </w:r>
      <w:r w:rsidRPr="00A23585">
        <w:rPr>
          <w:b w:val="0"/>
          <w:spacing w:val="-1"/>
        </w:rPr>
        <w:t xml:space="preserve"> </w:t>
      </w:r>
      <w:r w:rsidRPr="00A23585">
        <w:rPr>
          <w:b w:val="0"/>
        </w:rPr>
        <w:t>progetto devono</w:t>
      </w:r>
      <w:r w:rsidRPr="00A23585">
        <w:rPr>
          <w:b w:val="0"/>
          <w:spacing w:val="-1"/>
        </w:rPr>
        <w:t xml:space="preserve"> </w:t>
      </w:r>
      <w:r w:rsidRPr="00A23585">
        <w:rPr>
          <w:b w:val="0"/>
        </w:rPr>
        <w:t>essere</w:t>
      </w:r>
      <w:r w:rsidRPr="00A23585">
        <w:rPr>
          <w:b w:val="0"/>
          <w:spacing w:val="-1"/>
        </w:rPr>
        <w:t xml:space="preserve"> </w:t>
      </w:r>
      <w:r w:rsidRPr="00A23585">
        <w:rPr>
          <w:b w:val="0"/>
        </w:rPr>
        <w:t>chiaramente</w:t>
      </w:r>
      <w:r w:rsidRPr="00A23585">
        <w:rPr>
          <w:b w:val="0"/>
          <w:spacing w:val="-3"/>
        </w:rPr>
        <w:t xml:space="preserve"> </w:t>
      </w:r>
      <w:r w:rsidRPr="00A23585">
        <w:rPr>
          <w:b w:val="0"/>
        </w:rPr>
        <w:t>indicati:</w:t>
      </w:r>
    </w:p>
    <w:p w:rsidR="00A23585" w:rsidRPr="00A23585" w:rsidRDefault="00A23585" w:rsidP="00A23585">
      <w:pPr>
        <w:pStyle w:val="Titolo1"/>
        <w:ind w:left="0"/>
        <w:rPr>
          <w:b w:val="0"/>
          <w:u w:val="thick"/>
        </w:rPr>
      </w:pPr>
    </w:p>
    <w:p w:rsidR="00A23585" w:rsidRDefault="00A1484A" w:rsidP="00A23585">
      <w:pPr>
        <w:pStyle w:val="Titolo1"/>
        <w:ind w:left="142"/>
      </w:pPr>
      <w:r>
        <w:rPr>
          <w:noProof/>
          <w:lang w:eastAsia="it-IT"/>
        </w:rPr>
        <w:lastRenderedPageBreak/>
        <w:drawing>
          <wp:inline distT="0" distB="0" distL="0" distR="0" wp14:anchorId="31CD247A" wp14:editId="25FD26E0">
            <wp:extent cx="6120130" cy="514211"/>
            <wp:effectExtent l="0" t="0" r="0" b="635"/>
            <wp:docPr id="76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4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3585" w:rsidRDefault="00A23585" w:rsidP="00A23585">
      <w:pPr>
        <w:pStyle w:val="Titolo1"/>
        <w:ind w:left="142"/>
      </w:pPr>
    </w:p>
    <w:p w:rsidR="00A23585" w:rsidRDefault="00A23585" w:rsidP="00A23585">
      <w:pPr>
        <w:pStyle w:val="Titolo1"/>
        <w:ind w:left="142"/>
      </w:pPr>
    </w:p>
    <w:p w:rsidR="00A23585" w:rsidRDefault="00A23585" w:rsidP="00A23585">
      <w:pPr>
        <w:pStyle w:val="Titolo1"/>
        <w:ind w:left="0"/>
        <w:rPr>
          <w:b w:val="0"/>
        </w:rPr>
      </w:pPr>
      <w:r w:rsidRPr="00A23585">
        <w:rPr>
          <w:b w:val="0"/>
        </w:rPr>
        <w:t>Nella</w:t>
      </w:r>
      <w:r w:rsidRPr="00A23585">
        <w:rPr>
          <w:b w:val="0"/>
          <w:spacing w:val="-2"/>
        </w:rPr>
        <w:t xml:space="preserve"> </w:t>
      </w:r>
      <w:r w:rsidRPr="00A23585">
        <w:rPr>
          <w:b w:val="0"/>
        </w:rPr>
        <w:t>descrizione</w:t>
      </w:r>
      <w:r w:rsidRPr="00A23585">
        <w:rPr>
          <w:b w:val="0"/>
          <w:spacing w:val="-2"/>
        </w:rPr>
        <w:t xml:space="preserve"> </w:t>
      </w:r>
      <w:r w:rsidRPr="00A23585">
        <w:rPr>
          <w:b w:val="0"/>
        </w:rPr>
        <w:t>del</w:t>
      </w:r>
      <w:r w:rsidRPr="00A23585">
        <w:rPr>
          <w:b w:val="0"/>
          <w:spacing w:val="-1"/>
        </w:rPr>
        <w:t xml:space="preserve"> </w:t>
      </w:r>
      <w:r w:rsidRPr="00A23585">
        <w:rPr>
          <w:b w:val="0"/>
        </w:rPr>
        <w:t>progetto devono</w:t>
      </w:r>
      <w:r w:rsidRPr="00A23585">
        <w:rPr>
          <w:b w:val="0"/>
          <w:spacing w:val="-1"/>
        </w:rPr>
        <w:t xml:space="preserve"> </w:t>
      </w:r>
      <w:r w:rsidRPr="00A23585">
        <w:rPr>
          <w:b w:val="0"/>
        </w:rPr>
        <w:t>essere</w:t>
      </w:r>
      <w:r w:rsidRPr="00A23585">
        <w:rPr>
          <w:b w:val="0"/>
          <w:spacing w:val="-1"/>
        </w:rPr>
        <w:t xml:space="preserve"> </w:t>
      </w:r>
      <w:r w:rsidRPr="00A23585">
        <w:rPr>
          <w:b w:val="0"/>
        </w:rPr>
        <w:t>chiaramente</w:t>
      </w:r>
      <w:r w:rsidRPr="00A23585">
        <w:rPr>
          <w:b w:val="0"/>
          <w:spacing w:val="-3"/>
        </w:rPr>
        <w:t xml:space="preserve"> </w:t>
      </w:r>
      <w:r w:rsidRPr="00A23585">
        <w:rPr>
          <w:b w:val="0"/>
        </w:rPr>
        <w:t>indicati:</w:t>
      </w:r>
    </w:p>
    <w:p w:rsidR="00A23585" w:rsidRDefault="00A23585" w:rsidP="00A23585">
      <w:pPr>
        <w:pStyle w:val="Titolo1"/>
        <w:numPr>
          <w:ilvl w:val="0"/>
          <w:numId w:val="10"/>
        </w:numPr>
        <w:rPr>
          <w:b w:val="0"/>
        </w:rPr>
      </w:pPr>
      <w:proofErr w:type="gramStart"/>
      <w:r w:rsidRPr="00A23585">
        <w:rPr>
          <w:b w:val="0"/>
        </w:rPr>
        <w:t>personale</w:t>
      </w:r>
      <w:proofErr w:type="gramEnd"/>
      <w:r w:rsidRPr="00A23585">
        <w:rPr>
          <w:b w:val="0"/>
        </w:rPr>
        <w:t xml:space="preserve"> impiegato</w:t>
      </w:r>
    </w:p>
    <w:p w:rsidR="00A23585" w:rsidRPr="00A23585" w:rsidRDefault="00A23585" w:rsidP="00A23585">
      <w:pPr>
        <w:pStyle w:val="Titolo1"/>
        <w:numPr>
          <w:ilvl w:val="0"/>
          <w:numId w:val="10"/>
        </w:numPr>
        <w:rPr>
          <w:b w:val="0"/>
        </w:rPr>
      </w:pPr>
      <w:proofErr w:type="gramStart"/>
      <w:r w:rsidRPr="00A23585">
        <w:rPr>
          <w:b w:val="0"/>
          <w:spacing w:val="1"/>
        </w:rPr>
        <w:t>finalità</w:t>
      </w:r>
      <w:proofErr w:type="gramEnd"/>
      <w:r w:rsidRPr="00A23585">
        <w:rPr>
          <w:b w:val="0"/>
          <w:spacing w:val="1"/>
        </w:rPr>
        <w:t xml:space="preserve"> specifica</w:t>
      </w:r>
    </w:p>
    <w:p w:rsidR="00A23585" w:rsidRDefault="00A23585" w:rsidP="00A23585">
      <w:pPr>
        <w:pStyle w:val="Titolo1"/>
        <w:numPr>
          <w:ilvl w:val="0"/>
          <w:numId w:val="10"/>
        </w:numPr>
        <w:rPr>
          <w:b w:val="0"/>
        </w:rPr>
      </w:pPr>
      <w:proofErr w:type="gramStart"/>
      <w:r>
        <w:rPr>
          <w:b w:val="0"/>
        </w:rPr>
        <w:t>obiettivi</w:t>
      </w:r>
      <w:proofErr w:type="gramEnd"/>
    </w:p>
    <w:p w:rsidR="00A04C1F" w:rsidRDefault="00A23585" w:rsidP="00A23585">
      <w:pPr>
        <w:pStyle w:val="Titolo1"/>
        <w:numPr>
          <w:ilvl w:val="0"/>
          <w:numId w:val="10"/>
        </w:numPr>
        <w:rPr>
          <w:b w:val="0"/>
        </w:rPr>
      </w:pPr>
      <w:proofErr w:type="gramStart"/>
      <w:r w:rsidRPr="00A23585">
        <w:rPr>
          <w:b w:val="0"/>
        </w:rPr>
        <w:t>metodologie</w:t>
      </w:r>
      <w:proofErr w:type="gramEnd"/>
    </w:p>
    <w:p w:rsidR="00A04C1F" w:rsidRDefault="00A04C1F" w:rsidP="00A23585">
      <w:pPr>
        <w:pStyle w:val="Titolo1"/>
        <w:numPr>
          <w:ilvl w:val="0"/>
          <w:numId w:val="10"/>
        </w:numPr>
        <w:rPr>
          <w:b w:val="0"/>
        </w:rPr>
      </w:pPr>
      <w:proofErr w:type="gramStart"/>
      <w:r>
        <w:rPr>
          <w:b w:val="0"/>
        </w:rPr>
        <w:t>macro</w:t>
      </w:r>
      <w:proofErr w:type="gramEnd"/>
      <w:r>
        <w:rPr>
          <w:b w:val="0"/>
        </w:rPr>
        <w:t xml:space="preserve"> aree di intervento</w:t>
      </w:r>
    </w:p>
    <w:p w:rsidR="00A04C1F" w:rsidRDefault="00A23585" w:rsidP="00A23585">
      <w:pPr>
        <w:pStyle w:val="Titolo1"/>
        <w:numPr>
          <w:ilvl w:val="0"/>
          <w:numId w:val="10"/>
        </w:numPr>
        <w:rPr>
          <w:b w:val="0"/>
        </w:rPr>
      </w:pPr>
      <w:proofErr w:type="gramStart"/>
      <w:r w:rsidRPr="00A23585">
        <w:rPr>
          <w:b w:val="0"/>
        </w:rPr>
        <w:t>materiali</w:t>
      </w:r>
      <w:proofErr w:type="gramEnd"/>
    </w:p>
    <w:p w:rsidR="00A04C1F" w:rsidRDefault="00A23585" w:rsidP="00A23585">
      <w:pPr>
        <w:pStyle w:val="Titolo1"/>
        <w:numPr>
          <w:ilvl w:val="0"/>
          <w:numId w:val="10"/>
        </w:numPr>
        <w:rPr>
          <w:b w:val="0"/>
        </w:rPr>
      </w:pPr>
      <w:proofErr w:type="gramStart"/>
      <w:r w:rsidRPr="00A23585">
        <w:rPr>
          <w:b w:val="0"/>
        </w:rPr>
        <w:t>progettazione</w:t>
      </w:r>
      <w:proofErr w:type="gramEnd"/>
    </w:p>
    <w:p w:rsidR="00A23585" w:rsidRDefault="00A23585" w:rsidP="00A23585">
      <w:pPr>
        <w:pStyle w:val="Titolo1"/>
        <w:numPr>
          <w:ilvl w:val="0"/>
          <w:numId w:val="10"/>
        </w:numPr>
        <w:rPr>
          <w:b w:val="0"/>
        </w:rPr>
      </w:pPr>
      <w:proofErr w:type="gramStart"/>
      <w:r w:rsidRPr="00A23585">
        <w:rPr>
          <w:b w:val="0"/>
        </w:rPr>
        <w:t>coordinamento</w:t>
      </w:r>
      <w:proofErr w:type="gramEnd"/>
      <w:r w:rsidRPr="00A23585">
        <w:rPr>
          <w:b w:val="0"/>
        </w:rPr>
        <w:t>.</w:t>
      </w:r>
    </w:p>
    <w:p w:rsidR="00A04C1F" w:rsidRDefault="00A04C1F" w:rsidP="00A23585">
      <w:pPr>
        <w:pStyle w:val="Titolo1"/>
        <w:numPr>
          <w:ilvl w:val="0"/>
          <w:numId w:val="10"/>
        </w:numPr>
        <w:rPr>
          <w:b w:val="0"/>
        </w:rPr>
      </w:pPr>
      <w:r>
        <w:rPr>
          <w:b w:val="0"/>
        </w:rPr>
        <w:t>Accettazione delle attività da svolgere previste al punto 8 dell’Avviso Pubblico</w:t>
      </w:r>
    </w:p>
    <w:p w:rsidR="00A04C1F" w:rsidRDefault="00A04C1F" w:rsidP="00A04C1F">
      <w:pPr>
        <w:pStyle w:val="Titolo1"/>
        <w:rPr>
          <w:b w:val="0"/>
        </w:rPr>
      </w:pPr>
    </w:p>
    <w:p w:rsidR="00A04C1F" w:rsidRDefault="00A04C1F" w:rsidP="00A04C1F">
      <w:pPr>
        <w:pStyle w:val="Titolo1"/>
        <w:rPr>
          <w:b w:val="0"/>
        </w:rPr>
      </w:pPr>
    </w:p>
    <w:p w:rsidR="00A04C1F" w:rsidRDefault="00A04C1F" w:rsidP="00A04C1F">
      <w:pPr>
        <w:pStyle w:val="Titolo1"/>
        <w:rPr>
          <w:b w:val="0"/>
        </w:rPr>
      </w:pPr>
    </w:p>
    <w:p w:rsidR="00A04C1F" w:rsidRDefault="00A04C1F" w:rsidP="00A04C1F">
      <w:pPr>
        <w:pStyle w:val="Titolo1"/>
        <w:spacing w:before="1" w:line="274" w:lineRule="exact"/>
        <w:ind w:left="0"/>
        <w:jc w:val="right"/>
        <w:rPr>
          <w:b w:val="0"/>
        </w:rPr>
      </w:pPr>
      <w:r w:rsidRPr="00A04C1F">
        <w:rPr>
          <w:b w:val="0"/>
        </w:rPr>
        <w:t>LA RESPONSABILE</w:t>
      </w:r>
    </w:p>
    <w:p w:rsidR="00A04C1F" w:rsidRPr="00A04C1F" w:rsidRDefault="00A04C1F" w:rsidP="00A04C1F">
      <w:pPr>
        <w:pStyle w:val="Titolo1"/>
        <w:spacing w:before="1" w:line="274" w:lineRule="exact"/>
        <w:ind w:left="0"/>
        <w:jc w:val="right"/>
        <w:rPr>
          <w:b w:val="0"/>
        </w:rPr>
      </w:pPr>
      <w:r>
        <w:rPr>
          <w:b w:val="0"/>
        </w:rPr>
        <w:t xml:space="preserve">Dott.ssa </w:t>
      </w:r>
      <w:bookmarkStart w:id="0" w:name="_GoBack"/>
      <w:bookmarkEnd w:id="0"/>
      <w:r>
        <w:rPr>
          <w:b w:val="0"/>
        </w:rPr>
        <w:t xml:space="preserve">Sara </w:t>
      </w:r>
      <w:proofErr w:type="spellStart"/>
      <w:r>
        <w:rPr>
          <w:b w:val="0"/>
        </w:rPr>
        <w:t>Bartoccini</w:t>
      </w:r>
      <w:proofErr w:type="spellEnd"/>
    </w:p>
    <w:p w:rsidR="00A1484A" w:rsidRDefault="00A1484A" w:rsidP="00A04C1F">
      <w:pPr>
        <w:pStyle w:val="Paragrafoelenco"/>
        <w:tabs>
          <w:tab w:val="left" w:pos="1229"/>
        </w:tabs>
        <w:ind w:left="920" w:right="352" w:firstLine="0"/>
        <w:jc w:val="right"/>
        <w:rPr>
          <w:sz w:val="24"/>
        </w:rPr>
      </w:pPr>
    </w:p>
    <w:p w:rsidR="00A1484A" w:rsidRDefault="00A1484A" w:rsidP="00A04C1F">
      <w:pPr>
        <w:pStyle w:val="Paragrafoelenco"/>
        <w:tabs>
          <w:tab w:val="left" w:pos="921"/>
          <w:tab w:val="left" w:pos="922"/>
        </w:tabs>
        <w:spacing w:line="293" w:lineRule="exact"/>
        <w:ind w:firstLine="0"/>
        <w:rPr>
          <w:sz w:val="24"/>
        </w:rPr>
      </w:pPr>
    </w:p>
    <w:p w:rsidR="00A1484A" w:rsidRDefault="00A1484A" w:rsidP="00A1484A">
      <w:pPr>
        <w:spacing w:line="293" w:lineRule="exact"/>
        <w:rPr>
          <w:sz w:val="24"/>
        </w:rPr>
        <w:sectPr w:rsidR="00A1484A" w:rsidSect="00A1484A">
          <w:headerReference w:type="default" r:id="rId8"/>
          <w:footerReference w:type="default" r:id="rId9"/>
          <w:pgSz w:w="11910" w:h="16840"/>
          <w:pgMar w:top="709" w:right="780" w:bottom="1420" w:left="920" w:header="931" w:footer="1221" w:gutter="0"/>
          <w:pgNumType w:start="1"/>
          <w:cols w:space="720"/>
        </w:sectPr>
      </w:pPr>
    </w:p>
    <w:p w:rsidR="00A1484A" w:rsidRDefault="00A1484A" w:rsidP="00A04C1F">
      <w:pPr>
        <w:pStyle w:val="Paragrafoelenco"/>
        <w:tabs>
          <w:tab w:val="left" w:pos="921"/>
          <w:tab w:val="left" w:pos="922"/>
        </w:tabs>
        <w:spacing w:before="3" w:line="293" w:lineRule="exact"/>
        <w:ind w:firstLine="0"/>
        <w:rPr>
          <w:sz w:val="24"/>
        </w:rPr>
      </w:pPr>
    </w:p>
    <w:p w:rsidR="00A1484A" w:rsidRDefault="00A1484A" w:rsidP="00A04C1F">
      <w:pPr>
        <w:pStyle w:val="Paragrafoelenco"/>
        <w:tabs>
          <w:tab w:val="left" w:pos="921"/>
          <w:tab w:val="left" w:pos="922"/>
        </w:tabs>
        <w:spacing w:before="3" w:line="293" w:lineRule="exact"/>
        <w:ind w:firstLine="0"/>
        <w:rPr>
          <w:sz w:val="24"/>
        </w:rPr>
      </w:pPr>
    </w:p>
    <w:p w:rsidR="00770A63" w:rsidRDefault="004B1CD0"/>
    <w:sectPr w:rsidR="00770A63" w:rsidSect="00A148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D0" w:rsidRDefault="004B1CD0" w:rsidP="00A1484A">
      <w:r>
        <w:separator/>
      </w:r>
    </w:p>
  </w:endnote>
  <w:endnote w:type="continuationSeparator" w:id="0">
    <w:p w:rsidR="004B1CD0" w:rsidRDefault="004B1CD0" w:rsidP="00A1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4A" w:rsidRDefault="00A1484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9110EC" wp14:editId="45430A6C">
              <wp:simplePos x="0" y="0"/>
              <wp:positionH relativeFrom="page">
                <wp:posOffset>2115185</wp:posOffset>
              </wp:positionH>
              <wp:positionV relativeFrom="page">
                <wp:posOffset>9754235</wp:posOffset>
              </wp:positionV>
              <wp:extent cx="3328670" cy="499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84A" w:rsidRDefault="00A1484A">
                          <w:pPr>
                            <w:ind w:left="19" w:right="18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110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55pt;margin-top:768.05pt;width:262.1pt;height:3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Ff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" filled="f" stroked="f">
              <v:textbox inset="0,0,0,0">
                <w:txbxContent>
                  <w:p w:rsidR="00A1484A" w:rsidRDefault="00A1484A">
                    <w:pPr>
                      <w:ind w:left="19"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D0" w:rsidRDefault="004B1CD0" w:rsidP="00A1484A">
      <w:r>
        <w:separator/>
      </w:r>
    </w:p>
  </w:footnote>
  <w:footnote w:type="continuationSeparator" w:id="0">
    <w:p w:rsidR="004B1CD0" w:rsidRDefault="004B1CD0" w:rsidP="00A1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4A" w:rsidRDefault="00A1484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A77"/>
    <w:multiLevelType w:val="hybridMultilevel"/>
    <w:tmpl w:val="67F479D0"/>
    <w:lvl w:ilvl="0" w:tplc="5A76E952">
      <w:numFmt w:val="bullet"/>
      <w:lvlText w:val="-"/>
      <w:lvlJc w:val="left"/>
      <w:pPr>
        <w:ind w:left="416" w:hanging="204"/>
      </w:pPr>
      <w:rPr>
        <w:rFonts w:ascii="Arial MT" w:eastAsia="Arial MT" w:hAnsi="Arial MT" w:cs="Arial MT" w:hint="default"/>
        <w:w w:val="81"/>
        <w:sz w:val="24"/>
        <w:szCs w:val="24"/>
        <w:lang w:val="it-IT" w:eastAsia="en-US" w:bidi="ar-SA"/>
      </w:rPr>
    </w:lvl>
    <w:lvl w:ilvl="1" w:tplc="53F09580">
      <w:numFmt w:val="bullet"/>
      <w:lvlText w:val="•"/>
      <w:lvlJc w:val="left"/>
      <w:pPr>
        <w:ind w:left="1398" w:hanging="204"/>
      </w:pPr>
      <w:rPr>
        <w:rFonts w:hint="default"/>
        <w:lang w:val="it-IT" w:eastAsia="en-US" w:bidi="ar-SA"/>
      </w:rPr>
    </w:lvl>
    <w:lvl w:ilvl="2" w:tplc="D45C7364">
      <w:numFmt w:val="bullet"/>
      <w:lvlText w:val="•"/>
      <w:lvlJc w:val="left"/>
      <w:pPr>
        <w:ind w:left="2377" w:hanging="204"/>
      </w:pPr>
      <w:rPr>
        <w:rFonts w:hint="default"/>
        <w:lang w:val="it-IT" w:eastAsia="en-US" w:bidi="ar-SA"/>
      </w:rPr>
    </w:lvl>
    <w:lvl w:ilvl="3" w:tplc="1CEA9C5A">
      <w:numFmt w:val="bullet"/>
      <w:lvlText w:val="•"/>
      <w:lvlJc w:val="left"/>
      <w:pPr>
        <w:ind w:left="3355" w:hanging="204"/>
      </w:pPr>
      <w:rPr>
        <w:rFonts w:hint="default"/>
        <w:lang w:val="it-IT" w:eastAsia="en-US" w:bidi="ar-SA"/>
      </w:rPr>
    </w:lvl>
    <w:lvl w:ilvl="4" w:tplc="B25C05DE">
      <w:numFmt w:val="bullet"/>
      <w:lvlText w:val="•"/>
      <w:lvlJc w:val="left"/>
      <w:pPr>
        <w:ind w:left="4334" w:hanging="204"/>
      </w:pPr>
      <w:rPr>
        <w:rFonts w:hint="default"/>
        <w:lang w:val="it-IT" w:eastAsia="en-US" w:bidi="ar-SA"/>
      </w:rPr>
    </w:lvl>
    <w:lvl w:ilvl="5" w:tplc="91E81BFC">
      <w:numFmt w:val="bullet"/>
      <w:lvlText w:val="•"/>
      <w:lvlJc w:val="left"/>
      <w:pPr>
        <w:ind w:left="5313" w:hanging="204"/>
      </w:pPr>
      <w:rPr>
        <w:rFonts w:hint="default"/>
        <w:lang w:val="it-IT" w:eastAsia="en-US" w:bidi="ar-SA"/>
      </w:rPr>
    </w:lvl>
    <w:lvl w:ilvl="6" w:tplc="0FC2C502">
      <w:numFmt w:val="bullet"/>
      <w:lvlText w:val="•"/>
      <w:lvlJc w:val="left"/>
      <w:pPr>
        <w:ind w:left="6291" w:hanging="204"/>
      </w:pPr>
      <w:rPr>
        <w:rFonts w:hint="default"/>
        <w:lang w:val="it-IT" w:eastAsia="en-US" w:bidi="ar-SA"/>
      </w:rPr>
    </w:lvl>
    <w:lvl w:ilvl="7" w:tplc="6B62FD9C">
      <w:numFmt w:val="bullet"/>
      <w:lvlText w:val="•"/>
      <w:lvlJc w:val="left"/>
      <w:pPr>
        <w:ind w:left="7270" w:hanging="204"/>
      </w:pPr>
      <w:rPr>
        <w:rFonts w:hint="default"/>
        <w:lang w:val="it-IT" w:eastAsia="en-US" w:bidi="ar-SA"/>
      </w:rPr>
    </w:lvl>
    <w:lvl w:ilvl="8" w:tplc="FAC05996">
      <w:numFmt w:val="bullet"/>
      <w:lvlText w:val="•"/>
      <w:lvlJc w:val="left"/>
      <w:pPr>
        <w:ind w:left="8249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226B1CC5"/>
    <w:multiLevelType w:val="hybridMultilevel"/>
    <w:tmpl w:val="F550A5D0"/>
    <w:lvl w:ilvl="0" w:tplc="8A50AFD8">
      <w:numFmt w:val="bullet"/>
      <w:lvlText w:val="□"/>
      <w:lvlJc w:val="left"/>
      <w:pPr>
        <w:ind w:left="548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8BEEC752">
      <w:numFmt w:val="bullet"/>
      <w:lvlText w:val="•"/>
      <w:lvlJc w:val="left"/>
      <w:pPr>
        <w:ind w:left="814" w:hanging="348"/>
      </w:pPr>
      <w:rPr>
        <w:rFonts w:hint="default"/>
        <w:lang w:val="it-IT" w:eastAsia="en-US" w:bidi="ar-SA"/>
      </w:rPr>
    </w:lvl>
    <w:lvl w:ilvl="2" w:tplc="0F64CC04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3" w:tplc="6F56BF62">
      <w:numFmt w:val="bullet"/>
      <w:lvlText w:val="•"/>
      <w:lvlJc w:val="left"/>
      <w:pPr>
        <w:ind w:left="1363" w:hanging="348"/>
      </w:pPr>
      <w:rPr>
        <w:rFonts w:hint="default"/>
        <w:lang w:val="it-IT" w:eastAsia="en-US" w:bidi="ar-SA"/>
      </w:rPr>
    </w:lvl>
    <w:lvl w:ilvl="4" w:tplc="8E3062D6">
      <w:numFmt w:val="bullet"/>
      <w:lvlText w:val="•"/>
      <w:lvlJc w:val="left"/>
      <w:pPr>
        <w:ind w:left="1638" w:hanging="348"/>
      </w:pPr>
      <w:rPr>
        <w:rFonts w:hint="default"/>
        <w:lang w:val="it-IT" w:eastAsia="en-US" w:bidi="ar-SA"/>
      </w:rPr>
    </w:lvl>
    <w:lvl w:ilvl="5" w:tplc="4802DF52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6" w:tplc="E9C60A48">
      <w:numFmt w:val="bullet"/>
      <w:lvlText w:val="•"/>
      <w:lvlJc w:val="left"/>
      <w:pPr>
        <w:ind w:left="2187" w:hanging="348"/>
      </w:pPr>
      <w:rPr>
        <w:rFonts w:hint="default"/>
        <w:lang w:val="it-IT" w:eastAsia="en-US" w:bidi="ar-SA"/>
      </w:rPr>
    </w:lvl>
    <w:lvl w:ilvl="7" w:tplc="CAC8DBF2">
      <w:numFmt w:val="bullet"/>
      <w:lvlText w:val="•"/>
      <w:lvlJc w:val="left"/>
      <w:pPr>
        <w:ind w:left="2461" w:hanging="348"/>
      </w:pPr>
      <w:rPr>
        <w:rFonts w:hint="default"/>
        <w:lang w:val="it-IT" w:eastAsia="en-US" w:bidi="ar-SA"/>
      </w:rPr>
    </w:lvl>
    <w:lvl w:ilvl="8" w:tplc="8A2E7E46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2891ADA"/>
    <w:multiLevelType w:val="hybridMultilevel"/>
    <w:tmpl w:val="ADD69FDE"/>
    <w:lvl w:ilvl="0" w:tplc="9CE217A6">
      <w:numFmt w:val="bullet"/>
      <w:lvlText w:val="□"/>
      <w:lvlJc w:val="left"/>
      <w:pPr>
        <w:ind w:left="2776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BA560DAA">
      <w:numFmt w:val="bullet"/>
      <w:lvlText w:val="•"/>
      <w:lvlJc w:val="left"/>
      <w:pPr>
        <w:ind w:left="3522" w:hanging="360"/>
      </w:pPr>
      <w:rPr>
        <w:rFonts w:hint="default"/>
        <w:lang w:val="it-IT" w:eastAsia="en-US" w:bidi="ar-SA"/>
      </w:rPr>
    </w:lvl>
    <w:lvl w:ilvl="2" w:tplc="A13AA2FA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3" w:tplc="F1D65F6A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4" w:tplc="FB7A0208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5" w:tplc="4AFAA6B4">
      <w:numFmt w:val="bullet"/>
      <w:lvlText w:val="•"/>
      <w:lvlJc w:val="left"/>
      <w:pPr>
        <w:ind w:left="6493" w:hanging="360"/>
      </w:pPr>
      <w:rPr>
        <w:rFonts w:hint="default"/>
        <w:lang w:val="it-IT" w:eastAsia="en-US" w:bidi="ar-SA"/>
      </w:rPr>
    </w:lvl>
    <w:lvl w:ilvl="6" w:tplc="C172A7C0">
      <w:numFmt w:val="bullet"/>
      <w:lvlText w:val="•"/>
      <w:lvlJc w:val="left"/>
      <w:pPr>
        <w:ind w:left="7235" w:hanging="360"/>
      </w:pPr>
      <w:rPr>
        <w:rFonts w:hint="default"/>
        <w:lang w:val="it-IT" w:eastAsia="en-US" w:bidi="ar-SA"/>
      </w:rPr>
    </w:lvl>
    <w:lvl w:ilvl="7" w:tplc="1D6E6A2E">
      <w:numFmt w:val="bullet"/>
      <w:lvlText w:val="•"/>
      <w:lvlJc w:val="left"/>
      <w:pPr>
        <w:ind w:left="7978" w:hanging="360"/>
      </w:pPr>
      <w:rPr>
        <w:rFonts w:hint="default"/>
        <w:lang w:val="it-IT" w:eastAsia="en-US" w:bidi="ar-SA"/>
      </w:rPr>
    </w:lvl>
    <w:lvl w:ilvl="8" w:tplc="07E8A04E">
      <w:numFmt w:val="bullet"/>
      <w:lvlText w:val="•"/>
      <w:lvlJc w:val="left"/>
      <w:pPr>
        <w:ind w:left="87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41248A8"/>
    <w:multiLevelType w:val="hybridMultilevel"/>
    <w:tmpl w:val="3230AF7A"/>
    <w:lvl w:ilvl="0" w:tplc="81C4E144">
      <w:start w:val="1"/>
      <w:numFmt w:val="lowerLetter"/>
      <w:lvlText w:val="%1)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AE324F02">
      <w:start w:val="1"/>
      <w:numFmt w:val="decimal"/>
      <w:lvlText w:val="%2."/>
      <w:lvlJc w:val="left"/>
      <w:pPr>
        <w:ind w:left="19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E0EFA32">
      <w:numFmt w:val="bullet"/>
      <w:lvlText w:val="•"/>
      <w:lvlJc w:val="left"/>
      <w:pPr>
        <w:ind w:left="2882" w:hanging="360"/>
      </w:pPr>
      <w:rPr>
        <w:rFonts w:hint="default"/>
        <w:lang w:val="it-IT" w:eastAsia="en-US" w:bidi="ar-SA"/>
      </w:rPr>
    </w:lvl>
    <w:lvl w:ilvl="3" w:tplc="0D98DDB6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1E5270A2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7B3651C8">
      <w:numFmt w:val="bullet"/>
      <w:lvlText w:val="•"/>
      <w:lvlJc w:val="left"/>
      <w:pPr>
        <w:ind w:left="5648" w:hanging="360"/>
      </w:pPr>
      <w:rPr>
        <w:rFonts w:hint="default"/>
        <w:lang w:val="it-IT" w:eastAsia="en-US" w:bidi="ar-SA"/>
      </w:rPr>
    </w:lvl>
    <w:lvl w:ilvl="6" w:tplc="C45A4B7E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9FD2ED86">
      <w:numFmt w:val="bullet"/>
      <w:lvlText w:val="•"/>
      <w:lvlJc w:val="left"/>
      <w:pPr>
        <w:ind w:left="7493" w:hanging="360"/>
      </w:pPr>
      <w:rPr>
        <w:rFonts w:hint="default"/>
        <w:lang w:val="it-IT" w:eastAsia="en-US" w:bidi="ar-SA"/>
      </w:rPr>
    </w:lvl>
    <w:lvl w:ilvl="8" w:tplc="EFF08FC4">
      <w:numFmt w:val="bullet"/>
      <w:lvlText w:val="•"/>
      <w:lvlJc w:val="left"/>
      <w:pPr>
        <w:ind w:left="841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B2E6E07"/>
    <w:multiLevelType w:val="hybridMultilevel"/>
    <w:tmpl w:val="B9045A02"/>
    <w:lvl w:ilvl="0" w:tplc="72FC9F50">
      <w:numFmt w:val="bullet"/>
      <w:lvlText w:val="-"/>
      <w:lvlJc w:val="left"/>
      <w:pPr>
        <w:ind w:left="19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FCA4FD6">
      <w:numFmt w:val="bullet"/>
      <w:lvlText w:val="•"/>
      <w:lvlJc w:val="left"/>
      <w:pPr>
        <w:ind w:left="2748" w:hanging="140"/>
      </w:pPr>
      <w:rPr>
        <w:rFonts w:hint="default"/>
        <w:lang w:val="it-IT" w:eastAsia="en-US" w:bidi="ar-SA"/>
      </w:rPr>
    </w:lvl>
    <w:lvl w:ilvl="2" w:tplc="56FC7140">
      <w:numFmt w:val="bullet"/>
      <w:lvlText w:val="•"/>
      <w:lvlJc w:val="left"/>
      <w:pPr>
        <w:ind w:left="3577" w:hanging="140"/>
      </w:pPr>
      <w:rPr>
        <w:rFonts w:hint="default"/>
        <w:lang w:val="it-IT" w:eastAsia="en-US" w:bidi="ar-SA"/>
      </w:rPr>
    </w:lvl>
    <w:lvl w:ilvl="3" w:tplc="04CC6DA8">
      <w:numFmt w:val="bullet"/>
      <w:lvlText w:val="•"/>
      <w:lvlJc w:val="left"/>
      <w:pPr>
        <w:ind w:left="4405" w:hanging="140"/>
      </w:pPr>
      <w:rPr>
        <w:rFonts w:hint="default"/>
        <w:lang w:val="it-IT" w:eastAsia="en-US" w:bidi="ar-SA"/>
      </w:rPr>
    </w:lvl>
    <w:lvl w:ilvl="4" w:tplc="25CA0772">
      <w:numFmt w:val="bullet"/>
      <w:lvlText w:val="•"/>
      <w:lvlJc w:val="left"/>
      <w:pPr>
        <w:ind w:left="5234" w:hanging="140"/>
      </w:pPr>
      <w:rPr>
        <w:rFonts w:hint="default"/>
        <w:lang w:val="it-IT" w:eastAsia="en-US" w:bidi="ar-SA"/>
      </w:rPr>
    </w:lvl>
    <w:lvl w:ilvl="5" w:tplc="E6F03E5C">
      <w:numFmt w:val="bullet"/>
      <w:lvlText w:val="•"/>
      <w:lvlJc w:val="left"/>
      <w:pPr>
        <w:ind w:left="6063" w:hanging="140"/>
      </w:pPr>
      <w:rPr>
        <w:rFonts w:hint="default"/>
        <w:lang w:val="it-IT" w:eastAsia="en-US" w:bidi="ar-SA"/>
      </w:rPr>
    </w:lvl>
    <w:lvl w:ilvl="6" w:tplc="B540E5E8">
      <w:numFmt w:val="bullet"/>
      <w:lvlText w:val="•"/>
      <w:lvlJc w:val="left"/>
      <w:pPr>
        <w:ind w:left="6891" w:hanging="140"/>
      </w:pPr>
      <w:rPr>
        <w:rFonts w:hint="default"/>
        <w:lang w:val="it-IT" w:eastAsia="en-US" w:bidi="ar-SA"/>
      </w:rPr>
    </w:lvl>
    <w:lvl w:ilvl="7" w:tplc="7B001C20">
      <w:numFmt w:val="bullet"/>
      <w:lvlText w:val="•"/>
      <w:lvlJc w:val="left"/>
      <w:pPr>
        <w:ind w:left="7720" w:hanging="140"/>
      </w:pPr>
      <w:rPr>
        <w:rFonts w:hint="default"/>
        <w:lang w:val="it-IT" w:eastAsia="en-US" w:bidi="ar-SA"/>
      </w:rPr>
    </w:lvl>
    <w:lvl w:ilvl="8" w:tplc="7AFA6D64">
      <w:numFmt w:val="bullet"/>
      <w:lvlText w:val="•"/>
      <w:lvlJc w:val="left"/>
      <w:pPr>
        <w:ind w:left="8549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4EA43855"/>
    <w:multiLevelType w:val="hybridMultilevel"/>
    <w:tmpl w:val="C21665E4"/>
    <w:lvl w:ilvl="0" w:tplc="5A76E9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81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34FAD"/>
    <w:multiLevelType w:val="hybridMultilevel"/>
    <w:tmpl w:val="EE1E803C"/>
    <w:lvl w:ilvl="0" w:tplc="EEB2ECF0">
      <w:numFmt w:val="bullet"/>
      <w:lvlText w:val="□"/>
      <w:lvlJc w:val="left"/>
      <w:pPr>
        <w:ind w:left="212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47E0244">
      <w:numFmt w:val="bullet"/>
      <w:lvlText w:val="•"/>
      <w:lvlJc w:val="left"/>
      <w:pPr>
        <w:ind w:left="1218" w:hanging="348"/>
      </w:pPr>
      <w:rPr>
        <w:rFonts w:hint="default"/>
        <w:lang w:val="it-IT" w:eastAsia="en-US" w:bidi="ar-SA"/>
      </w:rPr>
    </w:lvl>
    <w:lvl w:ilvl="2" w:tplc="50624EEE">
      <w:numFmt w:val="bullet"/>
      <w:lvlText w:val="•"/>
      <w:lvlJc w:val="left"/>
      <w:pPr>
        <w:ind w:left="2217" w:hanging="348"/>
      </w:pPr>
      <w:rPr>
        <w:rFonts w:hint="default"/>
        <w:lang w:val="it-IT" w:eastAsia="en-US" w:bidi="ar-SA"/>
      </w:rPr>
    </w:lvl>
    <w:lvl w:ilvl="3" w:tplc="7D12AFEE">
      <w:numFmt w:val="bullet"/>
      <w:lvlText w:val="•"/>
      <w:lvlJc w:val="left"/>
      <w:pPr>
        <w:ind w:left="3215" w:hanging="348"/>
      </w:pPr>
      <w:rPr>
        <w:rFonts w:hint="default"/>
        <w:lang w:val="it-IT" w:eastAsia="en-US" w:bidi="ar-SA"/>
      </w:rPr>
    </w:lvl>
    <w:lvl w:ilvl="4" w:tplc="C5C23C76">
      <w:numFmt w:val="bullet"/>
      <w:lvlText w:val="•"/>
      <w:lvlJc w:val="left"/>
      <w:pPr>
        <w:ind w:left="4214" w:hanging="348"/>
      </w:pPr>
      <w:rPr>
        <w:rFonts w:hint="default"/>
        <w:lang w:val="it-IT" w:eastAsia="en-US" w:bidi="ar-SA"/>
      </w:rPr>
    </w:lvl>
    <w:lvl w:ilvl="5" w:tplc="DC7047C8">
      <w:numFmt w:val="bullet"/>
      <w:lvlText w:val="•"/>
      <w:lvlJc w:val="left"/>
      <w:pPr>
        <w:ind w:left="5213" w:hanging="348"/>
      </w:pPr>
      <w:rPr>
        <w:rFonts w:hint="default"/>
        <w:lang w:val="it-IT" w:eastAsia="en-US" w:bidi="ar-SA"/>
      </w:rPr>
    </w:lvl>
    <w:lvl w:ilvl="6" w:tplc="566C03B8">
      <w:numFmt w:val="bullet"/>
      <w:lvlText w:val="•"/>
      <w:lvlJc w:val="left"/>
      <w:pPr>
        <w:ind w:left="6211" w:hanging="348"/>
      </w:pPr>
      <w:rPr>
        <w:rFonts w:hint="default"/>
        <w:lang w:val="it-IT" w:eastAsia="en-US" w:bidi="ar-SA"/>
      </w:rPr>
    </w:lvl>
    <w:lvl w:ilvl="7" w:tplc="EC8AF4A2">
      <w:numFmt w:val="bullet"/>
      <w:lvlText w:val="•"/>
      <w:lvlJc w:val="left"/>
      <w:pPr>
        <w:ind w:left="7210" w:hanging="348"/>
      </w:pPr>
      <w:rPr>
        <w:rFonts w:hint="default"/>
        <w:lang w:val="it-IT" w:eastAsia="en-US" w:bidi="ar-SA"/>
      </w:rPr>
    </w:lvl>
    <w:lvl w:ilvl="8" w:tplc="B3741A5E">
      <w:numFmt w:val="bullet"/>
      <w:lvlText w:val="•"/>
      <w:lvlJc w:val="left"/>
      <w:pPr>
        <w:ind w:left="820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98B43FD"/>
    <w:multiLevelType w:val="hybridMultilevel"/>
    <w:tmpl w:val="1DC677AA"/>
    <w:lvl w:ilvl="0" w:tplc="5A76E952">
      <w:numFmt w:val="bullet"/>
      <w:lvlText w:val="-"/>
      <w:lvlJc w:val="left"/>
      <w:pPr>
        <w:ind w:left="1641" w:hanging="360"/>
      </w:pPr>
      <w:rPr>
        <w:rFonts w:ascii="Arial MT" w:eastAsia="Arial MT" w:hAnsi="Arial MT" w:cs="Arial MT" w:hint="default"/>
        <w:w w:val="81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8" w15:restartNumberingAfterBreak="0">
    <w:nsid w:val="7B1705FE"/>
    <w:multiLevelType w:val="hybridMultilevel"/>
    <w:tmpl w:val="343A15D2"/>
    <w:lvl w:ilvl="0" w:tplc="9B9656EE">
      <w:start w:val="1"/>
      <w:numFmt w:val="decimal"/>
      <w:lvlText w:val="%1)"/>
      <w:lvlJc w:val="left"/>
      <w:pPr>
        <w:ind w:left="7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7FAA3E66">
      <w:numFmt w:val="bullet"/>
      <w:lvlText w:val="•"/>
      <w:lvlJc w:val="left"/>
      <w:pPr>
        <w:ind w:left="1704" w:hanging="260"/>
      </w:pPr>
      <w:rPr>
        <w:rFonts w:hint="default"/>
        <w:lang w:val="it-IT" w:eastAsia="en-US" w:bidi="ar-SA"/>
      </w:rPr>
    </w:lvl>
    <w:lvl w:ilvl="2" w:tplc="425E6F50">
      <w:numFmt w:val="bullet"/>
      <w:lvlText w:val="•"/>
      <w:lvlJc w:val="left"/>
      <w:pPr>
        <w:ind w:left="2649" w:hanging="260"/>
      </w:pPr>
      <w:rPr>
        <w:rFonts w:hint="default"/>
        <w:lang w:val="it-IT" w:eastAsia="en-US" w:bidi="ar-SA"/>
      </w:rPr>
    </w:lvl>
    <w:lvl w:ilvl="3" w:tplc="E7449C60">
      <w:numFmt w:val="bullet"/>
      <w:lvlText w:val="•"/>
      <w:lvlJc w:val="left"/>
      <w:pPr>
        <w:ind w:left="3593" w:hanging="260"/>
      </w:pPr>
      <w:rPr>
        <w:rFonts w:hint="default"/>
        <w:lang w:val="it-IT" w:eastAsia="en-US" w:bidi="ar-SA"/>
      </w:rPr>
    </w:lvl>
    <w:lvl w:ilvl="4" w:tplc="94B8F226">
      <w:numFmt w:val="bullet"/>
      <w:lvlText w:val="•"/>
      <w:lvlJc w:val="left"/>
      <w:pPr>
        <w:ind w:left="4538" w:hanging="260"/>
      </w:pPr>
      <w:rPr>
        <w:rFonts w:hint="default"/>
        <w:lang w:val="it-IT" w:eastAsia="en-US" w:bidi="ar-SA"/>
      </w:rPr>
    </w:lvl>
    <w:lvl w:ilvl="5" w:tplc="26725654">
      <w:numFmt w:val="bullet"/>
      <w:lvlText w:val="•"/>
      <w:lvlJc w:val="left"/>
      <w:pPr>
        <w:ind w:left="5483" w:hanging="260"/>
      </w:pPr>
      <w:rPr>
        <w:rFonts w:hint="default"/>
        <w:lang w:val="it-IT" w:eastAsia="en-US" w:bidi="ar-SA"/>
      </w:rPr>
    </w:lvl>
    <w:lvl w:ilvl="6" w:tplc="57501A1C">
      <w:numFmt w:val="bullet"/>
      <w:lvlText w:val="•"/>
      <w:lvlJc w:val="left"/>
      <w:pPr>
        <w:ind w:left="6427" w:hanging="260"/>
      </w:pPr>
      <w:rPr>
        <w:rFonts w:hint="default"/>
        <w:lang w:val="it-IT" w:eastAsia="en-US" w:bidi="ar-SA"/>
      </w:rPr>
    </w:lvl>
    <w:lvl w:ilvl="7" w:tplc="0EB24804">
      <w:numFmt w:val="bullet"/>
      <w:lvlText w:val="•"/>
      <w:lvlJc w:val="left"/>
      <w:pPr>
        <w:ind w:left="7372" w:hanging="260"/>
      </w:pPr>
      <w:rPr>
        <w:rFonts w:hint="default"/>
        <w:lang w:val="it-IT" w:eastAsia="en-US" w:bidi="ar-SA"/>
      </w:rPr>
    </w:lvl>
    <w:lvl w:ilvl="8" w:tplc="464C5BB6">
      <w:numFmt w:val="bullet"/>
      <w:lvlText w:val="•"/>
      <w:lvlJc w:val="left"/>
      <w:pPr>
        <w:ind w:left="8317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7ECB72F4"/>
    <w:multiLevelType w:val="hybridMultilevel"/>
    <w:tmpl w:val="A5CC162C"/>
    <w:lvl w:ilvl="0" w:tplc="A32A235E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A"/>
    <w:rsid w:val="001B695C"/>
    <w:rsid w:val="002422EC"/>
    <w:rsid w:val="002F3AC4"/>
    <w:rsid w:val="00424A1D"/>
    <w:rsid w:val="004B1CD0"/>
    <w:rsid w:val="00796D72"/>
    <w:rsid w:val="00A04C1F"/>
    <w:rsid w:val="00A1484A"/>
    <w:rsid w:val="00A23585"/>
    <w:rsid w:val="00C01CB3"/>
    <w:rsid w:val="00C4749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ACA5D-BA98-4FF2-893B-DE595D9F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4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A1484A"/>
    <w:pPr>
      <w:ind w:left="75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1484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48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484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4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1484A"/>
    <w:pPr>
      <w:ind w:left="921" w:hanging="361"/>
    </w:pPr>
  </w:style>
  <w:style w:type="paragraph" w:customStyle="1" w:styleId="TableParagraph">
    <w:name w:val="Table Paragraph"/>
    <w:basedOn w:val="Normale"/>
    <w:uiPriority w:val="1"/>
    <w:qFormat/>
    <w:rsid w:val="00A1484A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A14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84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14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8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3</cp:revision>
  <dcterms:created xsi:type="dcterms:W3CDTF">2023-12-21T16:16:00Z</dcterms:created>
  <dcterms:modified xsi:type="dcterms:W3CDTF">2023-12-28T10:30:00Z</dcterms:modified>
</cp:coreProperties>
</file>